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2D65" w:rsidRPr="005A2D65" w:rsidRDefault="005A2D65" w:rsidP="005A2D65">
      <w:pPr>
        <w:pStyle w:val="Default"/>
        <w:spacing w:line="400" w:lineRule="exact"/>
        <w:jc w:val="center"/>
        <w:rPr>
          <w:rFonts w:hAnsi="微軟正黑體" w:hint="eastAsia"/>
        </w:rPr>
      </w:pPr>
      <w:r w:rsidRPr="005A2D65">
        <w:rPr>
          <w:rFonts w:hAnsi="微軟正黑體" w:hint="eastAsia"/>
        </w:rPr>
        <w:t>主導課程四：生成式 AI：文字與圖像生成的原理與實務</w:t>
      </w:r>
    </w:p>
    <w:p w:rsidR="005A2D65" w:rsidRDefault="005A2D65" w:rsidP="005A2D65">
      <w:pPr>
        <w:pStyle w:val="Default"/>
        <w:spacing w:line="400" w:lineRule="exact"/>
        <w:jc w:val="center"/>
        <w:rPr>
          <w:rFonts w:hAnsi="微軟正黑體"/>
        </w:rPr>
      </w:pPr>
      <w:proofErr w:type="gramStart"/>
      <w:r w:rsidRPr="005A2D65">
        <w:rPr>
          <w:rFonts w:hAnsi="微軟正黑體" w:hint="eastAsia"/>
        </w:rPr>
        <w:t>（</w:t>
      </w:r>
      <w:proofErr w:type="gramEnd"/>
      <w:r w:rsidRPr="005A2D65">
        <w:rPr>
          <w:rFonts w:hAnsi="微軟正黑體" w:hint="eastAsia"/>
        </w:rPr>
        <w:t>Generative AI: Text and Image Synthesis Principles and Practice</w:t>
      </w:r>
      <w:proofErr w:type="gramStart"/>
      <w:r w:rsidRPr="005A2D65">
        <w:rPr>
          <w:rFonts w:hAnsi="微軟正黑體" w:hint="eastAsia"/>
        </w:rPr>
        <w:t>）</w:t>
      </w:r>
      <w:proofErr w:type="gramEnd"/>
    </w:p>
    <w:p w:rsidR="005A2D65" w:rsidRPr="005A2D65" w:rsidRDefault="005A2D65" w:rsidP="005A2D65">
      <w:pPr>
        <w:pStyle w:val="Default"/>
        <w:spacing w:line="400" w:lineRule="exact"/>
        <w:jc w:val="center"/>
        <w:rPr>
          <w:rFonts w:hAnsi="微軟正黑體" w:hint="eastAsia"/>
        </w:rPr>
      </w:pPr>
    </w:p>
    <w:p w:rsidR="005A2D65" w:rsidRPr="005A2D65" w:rsidRDefault="005A2D65" w:rsidP="005A2D65">
      <w:pPr>
        <w:pStyle w:val="Default"/>
        <w:spacing w:line="400" w:lineRule="exact"/>
        <w:rPr>
          <w:rFonts w:hAnsi="微軟正黑體" w:hint="eastAsia"/>
        </w:rPr>
      </w:pPr>
      <w:r w:rsidRPr="005A2D65">
        <w:rPr>
          <w:rFonts w:hAnsi="微軟正黑體" w:hint="eastAsia"/>
        </w:rPr>
        <w:t>課程基本資料</w:t>
      </w:r>
    </w:p>
    <w:p w:rsidR="005A2D65" w:rsidRDefault="005A2D65" w:rsidP="005A2D65">
      <w:pPr>
        <w:pStyle w:val="Default"/>
        <w:spacing w:line="400" w:lineRule="exact"/>
        <w:rPr>
          <w:rFonts w:hAnsi="微軟正黑體"/>
        </w:rPr>
      </w:pPr>
      <w:r w:rsidRPr="005A2D65">
        <w:rPr>
          <w:rFonts w:hAnsi="微軟正黑體" w:hint="eastAsia"/>
        </w:rPr>
        <w:t>開設學校：政治大學</w:t>
      </w:r>
    </w:p>
    <w:p w:rsidR="005A2D65" w:rsidRPr="005A2D65" w:rsidRDefault="005A2D65" w:rsidP="005A2D65">
      <w:pPr>
        <w:pStyle w:val="Default"/>
        <w:spacing w:line="400" w:lineRule="exact"/>
        <w:rPr>
          <w:rFonts w:hAnsi="微軟正黑體" w:hint="eastAsia"/>
        </w:rPr>
      </w:pPr>
      <w:r w:rsidRPr="005A2D65">
        <w:rPr>
          <w:rFonts w:hAnsi="微軟正黑體" w:hint="eastAsia"/>
        </w:rPr>
        <w:t>開授教師： 蔡炎龍</w:t>
      </w:r>
    </w:p>
    <w:p w:rsidR="005A2D65" w:rsidRPr="005A2D65" w:rsidRDefault="005A2D65" w:rsidP="005A2D65">
      <w:pPr>
        <w:pStyle w:val="Default"/>
        <w:spacing w:line="400" w:lineRule="exact"/>
        <w:rPr>
          <w:rFonts w:hAnsi="微軟正黑體" w:hint="eastAsia"/>
        </w:rPr>
      </w:pPr>
      <w:r w:rsidRPr="005A2D65">
        <w:rPr>
          <w:rFonts w:hAnsi="微軟正黑體" w:hint="eastAsia"/>
        </w:rPr>
        <w:t>開課級別：碩士課程 (政</w:t>
      </w:r>
      <w:proofErr w:type="gramStart"/>
      <w:r w:rsidRPr="005A2D65">
        <w:rPr>
          <w:rFonts w:hAnsi="微軟正黑體" w:hint="eastAsia"/>
        </w:rPr>
        <w:t>大學碩合開</w:t>
      </w:r>
      <w:proofErr w:type="gramEnd"/>
      <w:r w:rsidRPr="005A2D65">
        <w:rPr>
          <w:rFonts w:hAnsi="微軟正黑體" w:hint="eastAsia"/>
        </w:rPr>
        <w:t>)</w:t>
      </w:r>
    </w:p>
    <w:p w:rsidR="005A2D65" w:rsidRDefault="005A2D65" w:rsidP="005A2D65">
      <w:pPr>
        <w:pStyle w:val="Default"/>
        <w:spacing w:line="400" w:lineRule="exact"/>
        <w:rPr>
          <w:rFonts w:hAnsi="微軟正黑體"/>
        </w:rPr>
      </w:pPr>
      <w:r w:rsidRPr="005A2D65">
        <w:rPr>
          <w:rFonts w:hAnsi="微軟正黑體" w:hint="eastAsia"/>
        </w:rPr>
        <w:t>授課語言： 中文</w:t>
      </w:r>
    </w:p>
    <w:p w:rsidR="005A2D65" w:rsidRDefault="005A2D65" w:rsidP="00202700">
      <w:pPr>
        <w:pStyle w:val="Default"/>
        <w:spacing w:line="400" w:lineRule="exact"/>
        <w:rPr>
          <w:rFonts w:hAnsi="微軟正黑體"/>
        </w:rPr>
      </w:pPr>
    </w:p>
    <w:p w:rsidR="00402654" w:rsidRPr="00202700" w:rsidRDefault="00402654" w:rsidP="00202700">
      <w:pPr>
        <w:pStyle w:val="Default"/>
        <w:spacing w:line="400" w:lineRule="exact"/>
        <w:rPr>
          <w:rFonts w:hAnsi="微軟正黑體"/>
        </w:rPr>
      </w:pPr>
      <w:r w:rsidRPr="00202700">
        <w:rPr>
          <w:rFonts w:hAnsi="微軟正黑體" w:hint="eastAsia"/>
        </w:rPr>
        <w:t>課程概述</w:t>
      </w:r>
    </w:p>
    <w:p w:rsidR="00402654" w:rsidRPr="00202700" w:rsidRDefault="00402654" w:rsidP="00202700">
      <w:pPr>
        <w:pStyle w:val="Default"/>
        <w:spacing w:line="400" w:lineRule="exact"/>
        <w:rPr>
          <w:rFonts w:hAnsi="微軟正黑體"/>
        </w:rPr>
      </w:pPr>
      <w:r w:rsidRPr="00202700">
        <w:rPr>
          <w:rFonts w:hAnsi="微軟正黑體" w:hint="eastAsia"/>
        </w:rPr>
        <w:t xml:space="preserve">「生成式 AI：文字與圖像生成的原理與實務」是一門兼具理論深度與實作樂趣的課程，專為希望深入了解生成式 AI 的技術與應用的學生而設計。不論對 AI 的認識是基礎還是進階，我們都希望透過這門課程，帶領同學探索生成式 AI 的無限可能。學生將會學習神經網路、 GAN、Transformer、大型語言模型、RAG、AI Agents、Diffusion Models 等技術，並運用工具如 </w:t>
      </w:r>
      <w:proofErr w:type="spellStart"/>
      <w:r w:rsidRPr="00202700">
        <w:rPr>
          <w:rFonts w:hAnsi="微軟正黑體" w:hint="eastAsia"/>
        </w:rPr>
        <w:t>OpenAI</w:t>
      </w:r>
      <w:proofErr w:type="spellEnd"/>
      <w:r w:rsidRPr="00202700">
        <w:rPr>
          <w:rFonts w:hAnsi="微軟正黑體" w:hint="eastAsia"/>
        </w:rPr>
        <w:t xml:space="preserve"> API、</w:t>
      </w:r>
      <w:proofErr w:type="spellStart"/>
      <w:r w:rsidRPr="00202700">
        <w:rPr>
          <w:rFonts w:hAnsi="微軟正黑體" w:hint="eastAsia"/>
        </w:rPr>
        <w:t>LangChain</w:t>
      </w:r>
      <w:proofErr w:type="spellEnd"/>
      <w:r w:rsidRPr="00202700">
        <w:rPr>
          <w:rFonts w:hAnsi="微軟正黑體" w:hint="eastAsia"/>
        </w:rPr>
        <w:t>、</w:t>
      </w:r>
      <w:proofErr w:type="spellStart"/>
      <w:r w:rsidRPr="00202700">
        <w:rPr>
          <w:rFonts w:hAnsi="微軟正黑體" w:hint="eastAsia"/>
        </w:rPr>
        <w:t>HuggingFace</w:t>
      </w:r>
      <w:proofErr w:type="spellEnd"/>
      <w:r w:rsidRPr="00202700">
        <w:rPr>
          <w:rFonts w:hAnsi="微軟正黑體" w:hint="eastAsia"/>
        </w:rPr>
        <w:t xml:space="preserve"> 及 </w:t>
      </w:r>
      <w:proofErr w:type="spellStart"/>
      <w:r w:rsidRPr="00202700">
        <w:rPr>
          <w:rFonts w:hAnsi="微軟正黑體" w:hint="eastAsia"/>
        </w:rPr>
        <w:t>AutoGen</w:t>
      </w:r>
      <w:proofErr w:type="spellEnd"/>
      <w:r w:rsidRPr="00202700">
        <w:rPr>
          <w:rFonts w:hAnsi="微軟正黑體" w:hint="eastAsia"/>
        </w:rPr>
        <w:t xml:space="preserve"> 等等，完成從文字生成到圖像生成的多樣應用。</w:t>
      </w:r>
    </w:p>
    <w:p w:rsidR="0043739B" w:rsidRPr="00202700" w:rsidRDefault="0043739B" w:rsidP="00202700">
      <w:pPr>
        <w:pStyle w:val="Default"/>
        <w:spacing w:line="400" w:lineRule="exact"/>
        <w:rPr>
          <w:rFonts w:hAnsi="微軟正黑體"/>
        </w:rPr>
      </w:pPr>
    </w:p>
    <w:p w:rsidR="00202700" w:rsidRPr="00202700" w:rsidRDefault="00202700" w:rsidP="00202700">
      <w:pPr>
        <w:pStyle w:val="Default"/>
        <w:spacing w:line="400" w:lineRule="exact"/>
        <w:rPr>
          <w:rFonts w:hAnsi="微軟正黑體"/>
        </w:rPr>
      </w:pPr>
      <w:r w:rsidRPr="00202700">
        <w:rPr>
          <w:rFonts w:hAnsi="微軟正黑體" w:hint="eastAsia"/>
        </w:rPr>
        <w:t>課程目標</w:t>
      </w:r>
    </w:p>
    <w:p w:rsidR="00202700" w:rsidRPr="00202700" w:rsidRDefault="00202700" w:rsidP="00202700">
      <w:pPr>
        <w:pStyle w:val="Default"/>
        <w:spacing w:line="400" w:lineRule="exact"/>
        <w:rPr>
          <w:rFonts w:hAnsi="微軟正黑體"/>
        </w:rPr>
      </w:pPr>
      <w:r w:rsidRPr="00202700">
        <w:rPr>
          <w:rFonts w:hAnsi="微軟正黑體" w:hint="eastAsia"/>
        </w:rPr>
        <w:t>1.理解生成式 AI 的核心技術，包括神經網路、GAN、Transformer、大型語言模型、RAG、AI Agents、Diffusion Models 等。</w:t>
      </w:r>
    </w:p>
    <w:p w:rsidR="00202700" w:rsidRPr="00202700" w:rsidRDefault="00202700" w:rsidP="00202700">
      <w:pPr>
        <w:pStyle w:val="Default"/>
        <w:spacing w:line="400" w:lineRule="exact"/>
        <w:rPr>
          <w:rFonts w:hAnsi="微軟正黑體"/>
        </w:rPr>
      </w:pPr>
      <w:r w:rsidRPr="00202700">
        <w:rPr>
          <w:rFonts w:hAnsi="微軟正黑體" w:hint="eastAsia"/>
        </w:rPr>
        <w:t xml:space="preserve">2.實際運用各種工具和框架，例如 </w:t>
      </w:r>
      <w:proofErr w:type="spellStart"/>
      <w:r w:rsidRPr="00202700">
        <w:rPr>
          <w:rFonts w:hAnsi="微軟正黑體" w:hint="eastAsia"/>
        </w:rPr>
        <w:t>OpenAI</w:t>
      </w:r>
      <w:proofErr w:type="spellEnd"/>
      <w:r w:rsidRPr="00202700">
        <w:rPr>
          <w:rFonts w:hAnsi="微軟正黑體" w:hint="eastAsia"/>
        </w:rPr>
        <w:t xml:space="preserve"> API、</w:t>
      </w:r>
      <w:proofErr w:type="spellStart"/>
      <w:r w:rsidRPr="00202700">
        <w:rPr>
          <w:rFonts w:hAnsi="微軟正黑體" w:hint="eastAsia"/>
        </w:rPr>
        <w:t>LangChain</w:t>
      </w:r>
      <w:proofErr w:type="spellEnd"/>
      <w:r w:rsidRPr="00202700">
        <w:rPr>
          <w:rFonts w:hAnsi="微軟正黑體" w:hint="eastAsia"/>
        </w:rPr>
        <w:t>、</w:t>
      </w:r>
      <w:proofErr w:type="spellStart"/>
      <w:r w:rsidRPr="00202700">
        <w:rPr>
          <w:rFonts w:hAnsi="微軟正黑體" w:hint="eastAsia"/>
        </w:rPr>
        <w:t>AutoGen</w:t>
      </w:r>
      <w:proofErr w:type="spellEnd"/>
      <w:r w:rsidRPr="00202700">
        <w:rPr>
          <w:rFonts w:hAnsi="微軟正黑體" w:hint="eastAsia"/>
        </w:rPr>
        <w:t xml:space="preserve">、 </w:t>
      </w:r>
      <w:proofErr w:type="spellStart"/>
      <w:r w:rsidRPr="00202700">
        <w:rPr>
          <w:rFonts w:hAnsi="微軟正黑體" w:hint="eastAsia"/>
        </w:rPr>
        <w:t>HuggingFace</w:t>
      </w:r>
      <w:proofErr w:type="spellEnd"/>
      <w:r w:rsidRPr="00202700">
        <w:rPr>
          <w:rFonts w:hAnsi="微軟正黑體" w:hint="eastAsia"/>
        </w:rPr>
        <w:t>、</w:t>
      </w:r>
      <w:proofErr w:type="spellStart"/>
      <w:r w:rsidRPr="00202700">
        <w:rPr>
          <w:rFonts w:hAnsi="微軟正黑體" w:hint="eastAsia"/>
        </w:rPr>
        <w:t>Fooocus</w:t>
      </w:r>
      <w:proofErr w:type="spellEnd"/>
      <w:r w:rsidRPr="00202700">
        <w:rPr>
          <w:rFonts w:hAnsi="微軟正黑體" w:hint="eastAsia"/>
        </w:rPr>
        <w:t>，打造多樣的生成式 AI 應用。</w:t>
      </w:r>
    </w:p>
    <w:p w:rsidR="00202700" w:rsidRPr="00202700" w:rsidRDefault="00202700" w:rsidP="00202700">
      <w:pPr>
        <w:pStyle w:val="Default"/>
        <w:spacing w:line="400" w:lineRule="exact"/>
        <w:rPr>
          <w:rFonts w:hAnsi="微軟正黑體"/>
        </w:rPr>
      </w:pPr>
      <w:r w:rsidRPr="00202700">
        <w:rPr>
          <w:rFonts w:hAnsi="微軟正黑體" w:hint="eastAsia"/>
        </w:rPr>
        <w:t>3.探討生成式 AI 的社會與倫理挑戰，從技術層面與實務層面提出創新解決方案。</w:t>
      </w:r>
    </w:p>
    <w:p w:rsidR="00202700" w:rsidRPr="00202700" w:rsidRDefault="00202700" w:rsidP="00202700">
      <w:pPr>
        <w:pStyle w:val="Default"/>
        <w:spacing w:line="400" w:lineRule="exact"/>
        <w:rPr>
          <w:rFonts w:hAnsi="微軟正黑體"/>
        </w:rPr>
      </w:pPr>
      <w:r w:rsidRPr="00202700">
        <w:rPr>
          <w:rFonts w:hAnsi="微軟正黑體" w:hint="eastAsia"/>
        </w:rPr>
        <w:t>4.完成期末專題，整合所學內容，設計並展示一個實用的生成式 AI 系統。</w:t>
      </w:r>
    </w:p>
    <w:p w:rsidR="00202700" w:rsidRPr="00202700" w:rsidRDefault="00202700" w:rsidP="00202700">
      <w:pPr>
        <w:pStyle w:val="Default"/>
        <w:spacing w:line="400" w:lineRule="exact"/>
        <w:rPr>
          <w:rFonts w:hAnsi="微軟正黑體"/>
        </w:rPr>
      </w:pPr>
    </w:p>
    <w:p w:rsidR="00202700" w:rsidRPr="00202700" w:rsidRDefault="00202700" w:rsidP="00202700">
      <w:pPr>
        <w:pStyle w:val="Default"/>
        <w:spacing w:line="400" w:lineRule="exact"/>
        <w:rPr>
          <w:rFonts w:hAnsi="微軟正黑體"/>
        </w:rPr>
      </w:pPr>
      <w:r w:rsidRPr="00202700">
        <w:rPr>
          <w:rFonts w:hAnsi="微軟正黑體" w:hint="eastAsia"/>
        </w:rPr>
        <w:t>課程特色</w:t>
      </w:r>
    </w:p>
    <w:p w:rsidR="00202700" w:rsidRPr="00202700" w:rsidRDefault="00202700" w:rsidP="00202700">
      <w:pPr>
        <w:pStyle w:val="Default"/>
        <w:spacing w:line="400" w:lineRule="exact"/>
        <w:rPr>
          <w:rFonts w:hAnsi="微軟正黑體"/>
        </w:rPr>
      </w:pPr>
      <w:r w:rsidRPr="00202700">
        <w:rPr>
          <w:rFonts w:hAnsi="微軟正黑體" w:hint="eastAsia"/>
          <w:b/>
        </w:rPr>
        <w:t>循序漸進的內容設計：</w:t>
      </w:r>
      <w:r w:rsidRPr="00202700">
        <w:rPr>
          <w:rFonts w:hAnsi="微軟正黑體" w:hint="eastAsia"/>
        </w:rPr>
        <w:t>從神經網路的基礎原理出發，逐步深入進階模型與應用。</w:t>
      </w:r>
    </w:p>
    <w:p w:rsidR="00202700" w:rsidRPr="00202700" w:rsidRDefault="00202700" w:rsidP="00202700">
      <w:pPr>
        <w:pStyle w:val="Default"/>
        <w:spacing w:line="400" w:lineRule="exact"/>
        <w:rPr>
          <w:rFonts w:hAnsi="微軟正黑體"/>
        </w:rPr>
      </w:pPr>
      <w:r w:rsidRPr="00202700">
        <w:rPr>
          <w:rFonts w:hAnsi="微軟正黑體" w:hint="eastAsia"/>
          <w:b/>
        </w:rPr>
        <w:t>實作為主，理論為輔：</w:t>
      </w:r>
      <w:r w:rsidRPr="00202700">
        <w:rPr>
          <w:rFonts w:hAnsi="微軟正黑體" w:hint="eastAsia"/>
        </w:rPr>
        <w:t xml:space="preserve">課堂中將使用 </w:t>
      </w:r>
      <w:proofErr w:type="spellStart"/>
      <w:r w:rsidRPr="00202700">
        <w:rPr>
          <w:rFonts w:hAnsi="微軟正黑體" w:hint="eastAsia"/>
        </w:rPr>
        <w:t>Colab</w:t>
      </w:r>
      <w:proofErr w:type="spellEnd"/>
      <w:r w:rsidRPr="00202700">
        <w:rPr>
          <w:rFonts w:hAnsi="微軟正黑體" w:hint="eastAsia"/>
        </w:rPr>
        <w:t xml:space="preserve"> 進行程式實作，配合具挑戰性的課後作業，邊學邊做。</w:t>
      </w:r>
    </w:p>
    <w:p w:rsidR="00202700" w:rsidRPr="00202700" w:rsidRDefault="00202700" w:rsidP="00202700">
      <w:pPr>
        <w:pStyle w:val="Default"/>
        <w:spacing w:line="400" w:lineRule="exact"/>
        <w:rPr>
          <w:rFonts w:hAnsi="微軟正黑體"/>
        </w:rPr>
      </w:pPr>
      <w:r w:rsidRPr="00202700">
        <w:rPr>
          <w:rFonts w:hAnsi="微軟正黑體" w:hint="eastAsia"/>
          <w:b/>
        </w:rPr>
        <w:t>探索最新技術：</w:t>
      </w:r>
      <w:r w:rsidRPr="00202700">
        <w:rPr>
          <w:rFonts w:hAnsi="微軟正黑體" w:hint="eastAsia"/>
        </w:rPr>
        <w:t>涵蓋最新的生成式 AI 模型與工具，掌握 AI 發展趨勢。</w:t>
      </w:r>
    </w:p>
    <w:p w:rsidR="00202700" w:rsidRPr="00202700" w:rsidRDefault="00202700" w:rsidP="00202700">
      <w:pPr>
        <w:pStyle w:val="Default"/>
        <w:spacing w:line="400" w:lineRule="exact"/>
        <w:rPr>
          <w:rFonts w:hAnsi="微軟正黑體"/>
        </w:rPr>
      </w:pPr>
      <w:r w:rsidRPr="00202700">
        <w:rPr>
          <w:rFonts w:hAnsi="微軟正黑體" w:hint="eastAsia"/>
          <w:b/>
        </w:rPr>
        <w:t>多元化的應用場景：</w:t>
      </w:r>
      <w:r w:rsidRPr="00202700">
        <w:rPr>
          <w:rFonts w:hAnsi="微軟正黑體" w:hint="eastAsia"/>
        </w:rPr>
        <w:t>課程內容涉及文字生成、圖像生成、對話機器人、Agentic AI 等多個領域。</w:t>
      </w:r>
    </w:p>
    <w:p w:rsidR="00202700" w:rsidRPr="00202700" w:rsidRDefault="00202700" w:rsidP="00202700">
      <w:pPr>
        <w:pStyle w:val="Default"/>
        <w:spacing w:line="400" w:lineRule="exact"/>
        <w:rPr>
          <w:rFonts w:hAnsi="微軟正黑體"/>
        </w:rPr>
      </w:pPr>
      <w:r w:rsidRPr="00202700">
        <w:rPr>
          <w:rFonts w:hAnsi="微軟正黑體" w:hint="eastAsia"/>
          <w:b/>
        </w:rPr>
        <w:t>倫理與應用並重：</w:t>
      </w:r>
      <w:r w:rsidRPr="00202700">
        <w:rPr>
          <w:rFonts w:hAnsi="微軟正黑體" w:hint="eastAsia"/>
        </w:rPr>
        <w:t>不只在技術方面，更引導反思生成式 AI 的社會影響</w:t>
      </w:r>
      <w:proofErr w:type="gramStart"/>
      <w:r w:rsidRPr="00202700">
        <w:rPr>
          <w:rFonts w:hAnsi="微軟正黑體" w:hint="eastAsia"/>
        </w:rPr>
        <w:t>與</w:t>
      </w:r>
      <w:proofErr w:type="gramEnd"/>
      <w:r w:rsidRPr="00202700">
        <w:rPr>
          <w:rFonts w:hAnsi="微軟正黑體" w:hint="eastAsia"/>
        </w:rPr>
        <w:t>，強調「負責任地使用 AI」。</w:t>
      </w:r>
    </w:p>
    <w:p w:rsidR="0043739B" w:rsidRPr="00202700" w:rsidRDefault="0043739B" w:rsidP="00202700">
      <w:pPr>
        <w:pStyle w:val="Default"/>
        <w:spacing w:line="400" w:lineRule="exact"/>
        <w:rPr>
          <w:rFonts w:hAnsi="微軟正黑體"/>
        </w:rPr>
      </w:pPr>
      <w:r w:rsidRPr="00202700">
        <w:rPr>
          <w:rFonts w:hAnsi="微軟正黑體" w:hint="eastAsia"/>
        </w:rPr>
        <w:t>參考書目</w:t>
      </w:r>
    </w:p>
    <w:p w:rsidR="0043739B" w:rsidRPr="00202700" w:rsidRDefault="00202700" w:rsidP="00202700">
      <w:pPr>
        <w:pStyle w:val="Default"/>
        <w:spacing w:line="400" w:lineRule="exact"/>
        <w:rPr>
          <w:rFonts w:hAnsi="微軟正黑體"/>
          <w:spacing w:val="-1"/>
        </w:rPr>
      </w:pPr>
      <w:r w:rsidRPr="00202700">
        <w:rPr>
          <w:rFonts w:hAnsi="微軟正黑體"/>
          <w:spacing w:val="-1"/>
        </w:rPr>
        <w:t>主要是上課講義，其餘參考資料於課程中介紹</w:t>
      </w:r>
    </w:p>
    <w:p w:rsidR="00202700" w:rsidRDefault="00202700" w:rsidP="00202700">
      <w:pPr>
        <w:pStyle w:val="Default"/>
        <w:spacing w:line="400" w:lineRule="exact"/>
        <w:rPr>
          <w:rFonts w:hAnsi="微軟正黑體" w:cs="Times New Roman"/>
          <w:color w:val="auto"/>
        </w:rPr>
      </w:pPr>
    </w:p>
    <w:p w:rsidR="005A2D65" w:rsidRDefault="005A2D65" w:rsidP="00202700">
      <w:pPr>
        <w:pStyle w:val="Default"/>
        <w:spacing w:line="400" w:lineRule="exact"/>
        <w:rPr>
          <w:rFonts w:hAnsi="微軟正黑體" w:cs="Times New Roman"/>
          <w:color w:val="auto"/>
        </w:rPr>
      </w:pPr>
    </w:p>
    <w:p w:rsidR="005A2D65" w:rsidRPr="00202700" w:rsidRDefault="005A2D65" w:rsidP="00202700">
      <w:pPr>
        <w:pStyle w:val="Default"/>
        <w:spacing w:line="400" w:lineRule="exact"/>
        <w:rPr>
          <w:rFonts w:hAnsi="微軟正黑體" w:cs="Times New Roman" w:hint="eastAsia"/>
          <w:color w:val="auto"/>
        </w:rPr>
      </w:pPr>
      <w:bookmarkStart w:id="0" w:name="_GoBack"/>
      <w:bookmarkEnd w:id="0"/>
    </w:p>
    <w:p w:rsidR="0043739B" w:rsidRPr="00202700" w:rsidRDefault="002B75D0" w:rsidP="00202700">
      <w:pPr>
        <w:pStyle w:val="Default"/>
        <w:spacing w:line="400" w:lineRule="exact"/>
        <w:rPr>
          <w:rFonts w:hAnsi="微軟正黑體"/>
        </w:rPr>
      </w:pPr>
      <w:r w:rsidRPr="00202700">
        <w:rPr>
          <w:rFonts w:hAnsi="微軟正黑體" w:cs="Times New Roman" w:hint="eastAsia"/>
          <w:color w:val="auto"/>
        </w:rPr>
        <w:lastRenderedPageBreak/>
        <w:t>課程內容大綱</w:t>
      </w:r>
    </w:p>
    <w:tbl>
      <w:tblPr>
        <w:tblStyle w:val="TableNormal"/>
        <w:tblW w:w="0" w:type="auto"/>
        <w:tblInd w:w="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5"/>
        <w:gridCol w:w="747"/>
        <w:gridCol w:w="3002"/>
        <w:gridCol w:w="5361"/>
      </w:tblGrid>
      <w:tr w:rsidR="00202700" w:rsidRPr="00202700" w:rsidTr="005439FA">
        <w:trPr>
          <w:trHeight w:val="264"/>
        </w:trPr>
        <w:tc>
          <w:tcPr>
            <w:tcW w:w="645" w:type="dxa"/>
            <w:shd w:val="clear" w:color="auto" w:fill="auto"/>
          </w:tcPr>
          <w:p w:rsidR="00202700" w:rsidRPr="00202700" w:rsidRDefault="00202700" w:rsidP="00202700">
            <w:pPr>
              <w:pStyle w:val="TableParagraph"/>
              <w:spacing w:before="0" w:line="400" w:lineRule="exact"/>
              <w:ind w:left="50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202700">
              <w:rPr>
                <w:b/>
                <w:color w:val="000000" w:themeColor="text1"/>
                <w:spacing w:val="-6"/>
                <w:sz w:val="24"/>
                <w:szCs w:val="24"/>
              </w:rPr>
              <w:t>週次</w:t>
            </w:r>
            <w:proofErr w:type="spellEnd"/>
          </w:p>
        </w:tc>
        <w:tc>
          <w:tcPr>
            <w:tcW w:w="747" w:type="dxa"/>
            <w:shd w:val="clear" w:color="auto" w:fill="auto"/>
          </w:tcPr>
          <w:p w:rsidR="00202700" w:rsidRPr="00202700" w:rsidRDefault="00202700" w:rsidP="00202700">
            <w:pPr>
              <w:pStyle w:val="TableParagraph"/>
              <w:spacing w:before="0" w:line="400" w:lineRule="exact"/>
              <w:ind w:left="197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202700">
              <w:rPr>
                <w:b/>
                <w:color w:val="000000" w:themeColor="text1"/>
                <w:spacing w:val="-6"/>
                <w:sz w:val="24"/>
                <w:szCs w:val="24"/>
              </w:rPr>
              <w:t>日期</w:t>
            </w:r>
            <w:proofErr w:type="spellEnd"/>
          </w:p>
        </w:tc>
        <w:tc>
          <w:tcPr>
            <w:tcW w:w="3002" w:type="dxa"/>
            <w:shd w:val="clear" w:color="auto" w:fill="auto"/>
          </w:tcPr>
          <w:p w:rsidR="00202700" w:rsidRPr="00202700" w:rsidRDefault="00202700" w:rsidP="00202700">
            <w:pPr>
              <w:pStyle w:val="TableParagraph"/>
              <w:spacing w:before="0" w:line="400" w:lineRule="exact"/>
              <w:ind w:left="472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202700">
              <w:rPr>
                <w:b/>
                <w:color w:val="000000" w:themeColor="text1"/>
                <w:spacing w:val="-4"/>
                <w:sz w:val="24"/>
                <w:szCs w:val="24"/>
              </w:rPr>
              <w:t>課程內容</w:t>
            </w:r>
            <w:proofErr w:type="spellEnd"/>
          </w:p>
        </w:tc>
        <w:tc>
          <w:tcPr>
            <w:tcW w:w="5361" w:type="dxa"/>
            <w:shd w:val="clear" w:color="auto" w:fill="auto"/>
          </w:tcPr>
          <w:p w:rsidR="00202700" w:rsidRPr="00202700" w:rsidRDefault="00202700" w:rsidP="00202700">
            <w:pPr>
              <w:pStyle w:val="TableParagraph"/>
              <w:spacing w:before="0" w:line="400" w:lineRule="exact"/>
              <w:ind w:right="47"/>
              <w:jc w:val="right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202700">
              <w:rPr>
                <w:b/>
                <w:color w:val="000000" w:themeColor="text1"/>
                <w:spacing w:val="-6"/>
                <w:sz w:val="24"/>
                <w:szCs w:val="24"/>
              </w:rPr>
              <w:t>備註</w:t>
            </w:r>
            <w:proofErr w:type="spellEnd"/>
          </w:p>
        </w:tc>
      </w:tr>
      <w:tr w:rsidR="00202700" w:rsidRPr="00202700" w:rsidTr="005439FA">
        <w:tblPrEx>
          <w:tblLook w:val="04A0" w:firstRow="1" w:lastRow="0" w:firstColumn="1" w:lastColumn="0" w:noHBand="0" w:noVBand="1"/>
        </w:tblPrEx>
        <w:trPr>
          <w:trHeight w:val="858"/>
        </w:trPr>
        <w:tc>
          <w:tcPr>
            <w:tcW w:w="645" w:type="dxa"/>
            <w:shd w:val="clear" w:color="auto" w:fill="auto"/>
          </w:tcPr>
          <w:p w:rsidR="00202700" w:rsidRPr="00202700" w:rsidRDefault="00202700" w:rsidP="00202700">
            <w:pPr>
              <w:pStyle w:val="TableParagraph"/>
              <w:spacing w:before="109" w:line="400" w:lineRule="exact"/>
              <w:ind w:right="1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02700">
              <w:rPr>
                <w:b/>
                <w:color w:val="000000" w:themeColor="text1"/>
                <w:spacing w:val="-10"/>
                <w:sz w:val="24"/>
                <w:szCs w:val="24"/>
              </w:rPr>
              <w:t>1</w:t>
            </w:r>
          </w:p>
        </w:tc>
        <w:tc>
          <w:tcPr>
            <w:tcW w:w="747" w:type="dxa"/>
            <w:shd w:val="clear" w:color="auto" w:fill="auto"/>
          </w:tcPr>
          <w:p w:rsidR="00202700" w:rsidRPr="00202700" w:rsidRDefault="00202700" w:rsidP="00202700">
            <w:pPr>
              <w:pStyle w:val="TableParagraph"/>
              <w:spacing w:before="109" w:line="400" w:lineRule="exact"/>
              <w:ind w:left="110"/>
              <w:rPr>
                <w:color w:val="000000" w:themeColor="text1"/>
                <w:sz w:val="24"/>
                <w:szCs w:val="24"/>
              </w:rPr>
            </w:pPr>
            <w:r w:rsidRPr="00202700">
              <w:rPr>
                <w:color w:val="000000" w:themeColor="text1"/>
                <w:spacing w:val="-4"/>
                <w:sz w:val="24"/>
                <w:szCs w:val="24"/>
              </w:rPr>
              <w:t>2/18</w:t>
            </w:r>
          </w:p>
        </w:tc>
        <w:tc>
          <w:tcPr>
            <w:tcW w:w="3002" w:type="dxa"/>
            <w:shd w:val="clear" w:color="auto" w:fill="auto"/>
          </w:tcPr>
          <w:p w:rsidR="00202700" w:rsidRPr="00202700" w:rsidRDefault="00202700" w:rsidP="00202700">
            <w:pPr>
              <w:pStyle w:val="TableParagraph"/>
              <w:spacing w:before="109" w:line="400" w:lineRule="exact"/>
              <w:ind w:left="110"/>
              <w:rPr>
                <w:color w:val="000000" w:themeColor="text1"/>
                <w:sz w:val="24"/>
                <w:szCs w:val="24"/>
                <w:lang w:eastAsia="zh-TW"/>
              </w:rPr>
            </w:pPr>
            <w:r w:rsidRPr="00202700">
              <w:rPr>
                <w:color w:val="000000" w:themeColor="text1"/>
                <w:spacing w:val="-1"/>
                <w:sz w:val="24"/>
                <w:szCs w:val="24"/>
                <w:lang w:eastAsia="zh-TW"/>
              </w:rPr>
              <w:t xml:space="preserve">課程介紹與生成式 </w:t>
            </w:r>
            <w:r w:rsidRPr="00202700">
              <w:rPr>
                <w:color w:val="000000" w:themeColor="text1"/>
                <w:sz w:val="24"/>
                <w:szCs w:val="24"/>
                <w:lang w:eastAsia="zh-TW"/>
              </w:rPr>
              <w:t>AI</w:t>
            </w:r>
            <w:r w:rsidRPr="00202700">
              <w:rPr>
                <w:color w:val="000000" w:themeColor="text1"/>
                <w:spacing w:val="-6"/>
                <w:sz w:val="24"/>
                <w:szCs w:val="24"/>
                <w:lang w:eastAsia="zh-TW"/>
              </w:rPr>
              <w:t xml:space="preserve"> 概述</w:t>
            </w:r>
          </w:p>
        </w:tc>
        <w:tc>
          <w:tcPr>
            <w:tcW w:w="5361" w:type="dxa"/>
            <w:shd w:val="clear" w:color="auto" w:fill="auto"/>
          </w:tcPr>
          <w:p w:rsidR="00202700" w:rsidRPr="00202700" w:rsidRDefault="00202700" w:rsidP="00202700">
            <w:pPr>
              <w:pStyle w:val="TableParagraph"/>
              <w:spacing w:before="109" w:line="400" w:lineRule="exact"/>
              <w:ind w:left="110" w:right="273"/>
              <w:rPr>
                <w:color w:val="000000" w:themeColor="text1"/>
                <w:sz w:val="24"/>
                <w:szCs w:val="24"/>
                <w:lang w:eastAsia="zh-TW"/>
              </w:rPr>
            </w:pPr>
            <w:r w:rsidRPr="00202700">
              <w:rPr>
                <w:color w:val="000000" w:themeColor="text1"/>
                <w:spacing w:val="-2"/>
                <w:sz w:val="24"/>
                <w:szCs w:val="24"/>
                <w:lang w:eastAsia="zh-TW"/>
              </w:rPr>
              <w:t>課程目標與內容簡介，為什麼要研究生成</w:t>
            </w:r>
            <w:r w:rsidRPr="00202700">
              <w:rPr>
                <w:color w:val="000000" w:themeColor="text1"/>
                <w:sz w:val="24"/>
                <w:szCs w:val="24"/>
                <w:lang w:eastAsia="zh-TW"/>
              </w:rPr>
              <w:t xml:space="preserve">式 AI，介紹 </w:t>
            </w:r>
            <w:proofErr w:type="spellStart"/>
            <w:r w:rsidRPr="00202700">
              <w:rPr>
                <w:color w:val="000000" w:themeColor="text1"/>
                <w:sz w:val="24"/>
                <w:szCs w:val="24"/>
                <w:lang w:eastAsia="zh-TW"/>
              </w:rPr>
              <w:t>Colab</w:t>
            </w:r>
            <w:proofErr w:type="spellEnd"/>
            <w:r w:rsidRPr="00202700">
              <w:rPr>
                <w:color w:val="000000" w:themeColor="text1"/>
                <w:sz w:val="24"/>
                <w:szCs w:val="24"/>
                <w:lang w:eastAsia="zh-TW"/>
              </w:rPr>
              <w:t xml:space="preserve"> 平台的基礎操作</w:t>
            </w:r>
          </w:p>
        </w:tc>
      </w:tr>
      <w:tr w:rsidR="00202700" w:rsidRPr="00202700" w:rsidTr="005439FA">
        <w:tblPrEx>
          <w:tblLook w:val="04A0" w:firstRow="1" w:lastRow="0" w:firstColumn="1" w:lastColumn="0" w:noHBand="0" w:noVBand="1"/>
        </w:tblPrEx>
        <w:trPr>
          <w:trHeight w:val="1605"/>
        </w:trPr>
        <w:tc>
          <w:tcPr>
            <w:tcW w:w="645" w:type="dxa"/>
            <w:shd w:val="clear" w:color="auto" w:fill="auto"/>
          </w:tcPr>
          <w:p w:rsidR="00202700" w:rsidRPr="00202700" w:rsidRDefault="00202700" w:rsidP="00202700">
            <w:pPr>
              <w:pStyle w:val="TableParagraph"/>
              <w:spacing w:line="400" w:lineRule="exact"/>
              <w:ind w:right="1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02700">
              <w:rPr>
                <w:b/>
                <w:color w:val="000000" w:themeColor="text1"/>
                <w:spacing w:val="-10"/>
                <w:sz w:val="24"/>
                <w:szCs w:val="24"/>
              </w:rPr>
              <w:t>2</w:t>
            </w:r>
          </w:p>
        </w:tc>
        <w:tc>
          <w:tcPr>
            <w:tcW w:w="747" w:type="dxa"/>
            <w:shd w:val="clear" w:color="auto" w:fill="auto"/>
          </w:tcPr>
          <w:p w:rsidR="00202700" w:rsidRPr="00202700" w:rsidRDefault="00202700" w:rsidP="00202700">
            <w:pPr>
              <w:pStyle w:val="TableParagraph"/>
              <w:spacing w:line="400" w:lineRule="exact"/>
              <w:ind w:left="110"/>
              <w:rPr>
                <w:color w:val="000000" w:themeColor="text1"/>
                <w:sz w:val="24"/>
                <w:szCs w:val="24"/>
              </w:rPr>
            </w:pPr>
            <w:r w:rsidRPr="00202700">
              <w:rPr>
                <w:color w:val="000000" w:themeColor="text1"/>
                <w:spacing w:val="-4"/>
                <w:sz w:val="24"/>
                <w:szCs w:val="24"/>
              </w:rPr>
              <w:t>2/25</w:t>
            </w:r>
          </w:p>
        </w:tc>
        <w:tc>
          <w:tcPr>
            <w:tcW w:w="3002" w:type="dxa"/>
            <w:shd w:val="clear" w:color="auto" w:fill="auto"/>
          </w:tcPr>
          <w:p w:rsidR="00202700" w:rsidRPr="00202700" w:rsidRDefault="00202700" w:rsidP="00202700">
            <w:pPr>
              <w:pStyle w:val="TableParagraph"/>
              <w:spacing w:line="400" w:lineRule="exact"/>
              <w:ind w:left="110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202700">
              <w:rPr>
                <w:color w:val="000000" w:themeColor="text1"/>
                <w:spacing w:val="-4"/>
                <w:sz w:val="24"/>
                <w:szCs w:val="24"/>
              </w:rPr>
              <w:t>神經網路的概念</w:t>
            </w:r>
            <w:proofErr w:type="spellEnd"/>
          </w:p>
        </w:tc>
        <w:tc>
          <w:tcPr>
            <w:tcW w:w="5361" w:type="dxa"/>
            <w:shd w:val="clear" w:color="auto" w:fill="auto"/>
          </w:tcPr>
          <w:p w:rsidR="00202700" w:rsidRPr="00202700" w:rsidRDefault="00202700" w:rsidP="00202700">
            <w:pPr>
              <w:pStyle w:val="TableParagraph"/>
              <w:spacing w:line="400" w:lineRule="exact"/>
              <w:ind w:left="110" w:right="273"/>
              <w:jc w:val="both"/>
              <w:rPr>
                <w:color w:val="000000" w:themeColor="text1"/>
                <w:sz w:val="24"/>
                <w:szCs w:val="24"/>
                <w:lang w:eastAsia="zh-TW"/>
              </w:rPr>
            </w:pPr>
            <w:r w:rsidRPr="00202700">
              <w:rPr>
                <w:color w:val="000000" w:themeColor="text1"/>
                <w:spacing w:val="-2"/>
                <w:sz w:val="24"/>
                <w:szCs w:val="24"/>
                <w:lang w:eastAsia="zh-TW"/>
              </w:rPr>
              <w:t>簡介神經網路的核心概念（感知器、多層感知器）、激發函數與反向傳播，實作一</w:t>
            </w:r>
            <w:r w:rsidRPr="00202700">
              <w:rPr>
                <w:color w:val="000000" w:themeColor="text1"/>
                <w:sz w:val="24"/>
                <w:szCs w:val="24"/>
                <w:lang w:eastAsia="zh-TW"/>
              </w:rPr>
              <w:t>個簡單的 MNIST 手寫數字分類</w:t>
            </w:r>
          </w:p>
        </w:tc>
      </w:tr>
      <w:tr w:rsidR="00202700" w:rsidRPr="00202700" w:rsidTr="005439FA">
        <w:tblPrEx>
          <w:tblLook w:val="04A0" w:firstRow="1" w:lastRow="0" w:firstColumn="1" w:lastColumn="0" w:noHBand="0" w:noVBand="1"/>
        </w:tblPrEx>
        <w:trPr>
          <w:trHeight w:val="2020"/>
        </w:trPr>
        <w:tc>
          <w:tcPr>
            <w:tcW w:w="645" w:type="dxa"/>
            <w:shd w:val="clear" w:color="auto" w:fill="auto"/>
          </w:tcPr>
          <w:p w:rsidR="00202700" w:rsidRPr="00202700" w:rsidRDefault="00202700" w:rsidP="00202700">
            <w:pPr>
              <w:pStyle w:val="TableParagraph"/>
              <w:spacing w:line="400" w:lineRule="exact"/>
              <w:ind w:right="1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02700">
              <w:rPr>
                <w:b/>
                <w:color w:val="000000" w:themeColor="text1"/>
                <w:spacing w:val="-10"/>
                <w:sz w:val="24"/>
                <w:szCs w:val="24"/>
              </w:rPr>
              <w:t>3</w:t>
            </w:r>
          </w:p>
        </w:tc>
        <w:tc>
          <w:tcPr>
            <w:tcW w:w="747" w:type="dxa"/>
            <w:shd w:val="clear" w:color="auto" w:fill="auto"/>
          </w:tcPr>
          <w:p w:rsidR="00202700" w:rsidRPr="00202700" w:rsidRDefault="00202700" w:rsidP="00202700">
            <w:pPr>
              <w:pStyle w:val="TableParagraph"/>
              <w:spacing w:line="400" w:lineRule="exact"/>
              <w:ind w:left="110"/>
              <w:rPr>
                <w:color w:val="000000" w:themeColor="text1"/>
                <w:sz w:val="24"/>
                <w:szCs w:val="24"/>
              </w:rPr>
            </w:pPr>
            <w:r w:rsidRPr="00202700">
              <w:rPr>
                <w:color w:val="000000" w:themeColor="text1"/>
                <w:spacing w:val="-5"/>
                <w:sz w:val="24"/>
                <w:szCs w:val="24"/>
              </w:rPr>
              <w:t>3/4</w:t>
            </w:r>
          </w:p>
        </w:tc>
        <w:tc>
          <w:tcPr>
            <w:tcW w:w="3002" w:type="dxa"/>
            <w:shd w:val="clear" w:color="auto" w:fill="auto"/>
          </w:tcPr>
          <w:p w:rsidR="00202700" w:rsidRPr="00202700" w:rsidRDefault="00202700" w:rsidP="00202700">
            <w:pPr>
              <w:pStyle w:val="TableParagraph"/>
              <w:spacing w:line="400" w:lineRule="exact"/>
              <w:ind w:left="110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202700">
              <w:rPr>
                <w:color w:val="000000" w:themeColor="text1"/>
                <w:spacing w:val="-3"/>
                <w:sz w:val="24"/>
                <w:szCs w:val="24"/>
              </w:rPr>
              <w:t>生成對抗網路</w:t>
            </w:r>
            <w:proofErr w:type="spellEnd"/>
            <w:r w:rsidRPr="00202700">
              <w:rPr>
                <w:color w:val="000000" w:themeColor="text1"/>
                <w:spacing w:val="-3"/>
                <w:sz w:val="24"/>
                <w:szCs w:val="24"/>
              </w:rPr>
              <w:t xml:space="preserve"> (</w:t>
            </w:r>
            <w:r w:rsidRPr="00202700">
              <w:rPr>
                <w:color w:val="000000" w:themeColor="text1"/>
                <w:spacing w:val="-4"/>
                <w:sz w:val="24"/>
                <w:szCs w:val="24"/>
              </w:rPr>
              <w:t>GAN)</w:t>
            </w:r>
          </w:p>
        </w:tc>
        <w:tc>
          <w:tcPr>
            <w:tcW w:w="5361" w:type="dxa"/>
            <w:shd w:val="clear" w:color="auto" w:fill="auto"/>
          </w:tcPr>
          <w:p w:rsidR="00202700" w:rsidRPr="00202700" w:rsidRDefault="00202700" w:rsidP="00202700">
            <w:pPr>
              <w:pStyle w:val="TableParagraph"/>
              <w:spacing w:line="400" w:lineRule="exact"/>
              <w:ind w:left="110" w:right="178"/>
              <w:rPr>
                <w:color w:val="000000" w:themeColor="text1"/>
                <w:sz w:val="24"/>
                <w:szCs w:val="24"/>
                <w:lang w:eastAsia="zh-TW"/>
              </w:rPr>
            </w:pPr>
            <w:r w:rsidRPr="00202700">
              <w:rPr>
                <w:color w:val="000000" w:themeColor="text1"/>
                <w:spacing w:val="-2"/>
                <w:sz w:val="24"/>
                <w:szCs w:val="24"/>
                <w:lang w:eastAsia="zh-TW"/>
              </w:rPr>
              <w:t xml:space="preserve">介紹曾經被當作生成式 </w:t>
            </w:r>
            <w:r w:rsidRPr="00202700">
              <w:rPr>
                <w:color w:val="000000" w:themeColor="text1"/>
                <w:sz w:val="24"/>
                <w:szCs w:val="24"/>
                <w:lang w:eastAsia="zh-TW"/>
              </w:rPr>
              <w:t>AI</w:t>
            </w:r>
            <w:r w:rsidRPr="00202700">
              <w:rPr>
                <w:color w:val="000000" w:themeColor="text1"/>
                <w:spacing w:val="-3"/>
                <w:sz w:val="24"/>
                <w:szCs w:val="24"/>
                <w:lang w:eastAsia="zh-TW"/>
              </w:rPr>
              <w:t xml:space="preserve"> 希望的生成對抗</w:t>
            </w:r>
            <w:r w:rsidRPr="00202700">
              <w:rPr>
                <w:color w:val="000000" w:themeColor="text1"/>
                <w:sz w:val="24"/>
                <w:szCs w:val="24"/>
                <w:lang w:eastAsia="zh-TW"/>
              </w:rPr>
              <w:t>網路（GAN），包括 GAN 的生成原理、</w:t>
            </w:r>
            <w:r w:rsidRPr="00202700">
              <w:rPr>
                <w:color w:val="000000" w:themeColor="text1"/>
                <w:spacing w:val="-2"/>
                <w:sz w:val="24"/>
                <w:szCs w:val="24"/>
                <w:lang w:eastAsia="zh-TW"/>
              </w:rPr>
              <w:t>著名的應用範例，及為什麼暫時不再是主</w:t>
            </w:r>
            <w:r w:rsidRPr="00202700">
              <w:rPr>
                <w:color w:val="000000" w:themeColor="text1"/>
                <w:spacing w:val="-4"/>
                <w:sz w:val="24"/>
                <w:szCs w:val="24"/>
                <w:lang w:eastAsia="zh-TW"/>
              </w:rPr>
              <w:t>流的原因</w:t>
            </w:r>
          </w:p>
        </w:tc>
      </w:tr>
      <w:tr w:rsidR="00202700" w:rsidRPr="00202700" w:rsidTr="005439FA">
        <w:tblPrEx>
          <w:tblLook w:val="04A0" w:firstRow="1" w:lastRow="0" w:firstColumn="1" w:lastColumn="0" w:noHBand="0" w:noVBand="1"/>
        </w:tblPrEx>
        <w:trPr>
          <w:trHeight w:val="1605"/>
        </w:trPr>
        <w:tc>
          <w:tcPr>
            <w:tcW w:w="645" w:type="dxa"/>
            <w:shd w:val="clear" w:color="auto" w:fill="auto"/>
          </w:tcPr>
          <w:p w:rsidR="00202700" w:rsidRPr="00202700" w:rsidRDefault="00202700" w:rsidP="00202700">
            <w:pPr>
              <w:pStyle w:val="TableParagraph"/>
              <w:spacing w:line="400" w:lineRule="exact"/>
              <w:ind w:right="1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02700">
              <w:rPr>
                <w:b/>
                <w:color w:val="000000" w:themeColor="text1"/>
                <w:spacing w:val="-10"/>
                <w:sz w:val="24"/>
                <w:szCs w:val="24"/>
              </w:rPr>
              <w:t>4</w:t>
            </w:r>
          </w:p>
        </w:tc>
        <w:tc>
          <w:tcPr>
            <w:tcW w:w="747" w:type="dxa"/>
            <w:shd w:val="clear" w:color="auto" w:fill="auto"/>
          </w:tcPr>
          <w:p w:rsidR="00202700" w:rsidRPr="00202700" w:rsidRDefault="00202700" w:rsidP="00202700">
            <w:pPr>
              <w:pStyle w:val="TableParagraph"/>
              <w:spacing w:line="400" w:lineRule="exact"/>
              <w:ind w:left="110"/>
              <w:rPr>
                <w:color w:val="000000" w:themeColor="text1"/>
                <w:sz w:val="24"/>
                <w:szCs w:val="24"/>
              </w:rPr>
            </w:pPr>
            <w:r w:rsidRPr="00202700">
              <w:rPr>
                <w:color w:val="000000" w:themeColor="text1"/>
                <w:spacing w:val="-4"/>
                <w:sz w:val="24"/>
                <w:szCs w:val="24"/>
              </w:rPr>
              <w:t>3/11</w:t>
            </w:r>
          </w:p>
        </w:tc>
        <w:tc>
          <w:tcPr>
            <w:tcW w:w="3002" w:type="dxa"/>
            <w:shd w:val="clear" w:color="auto" w:fill="auto"/>
          </w:tcPr>
          <w:p w:rsidR="00202700" w:rsidRPr="00202700" w:rsidRDefault="00202700" w:rsidP="00202700">
            <w:pPr>
              <w:pStyle w:val="TableParagraph"/>
              <w:spacing w:line="400" w:lineRule="exact"/>
              <w:ind w:left="110"/>
              <w:rPr>
                <w:color w:val="000000" w:themeColor="text1"/>
                <w:sz w:val="24"/>
                <w:szCs w:val="24"/>
                <w:lang w:eastAsia="zh-TW"/>
              </w:rPr>
            </w:pPr>
            <w:r w:rsidRPr="00202700">
              <w:rPr>
                <w:color w:val="000000" w:themeColor="text1"/>
                <w:spacing w:val="-2"/>
                <w:sz w:val="24"/>
                <w:szCs w:val="24"/>
                <w:lang w:eastAsia="zh-TW"/>
              </w:rPr>
              <w:t xml:space="preserve">文字生成 </w:t>
            </w:r>
            <w:r w:rsidRPr="00202700">
              <w:rPr>
                <w:color w:val="000000" w:themeColor="text1"/>
                <w:sz w:val="24"/>
                <w:szCs w:val="24"/>
                <w:lang w:eastAsia="zh-TW"/>
              </w:rPr>
              <w:t>AI</w:t>
            </w:r>
            <w:r w:rsidRPr="00202700">
              <w:rPr>
                <w:color w:val="000000" w:themeColor="text1"/>
                <w:spacing w:val="-5"/>
                <w:sz w:val="24"/>
                <w:szCs w:val="24"/>
                <w:lang w:eastAsia="zh-TW"/>
              </w:rPr>
              <w:t xml:space="preserve"> 與大型語言模型</w:t>
            </w:r>
          </w:p>
        </w:tc>
        <w:tc>
          <w:tcPr>
            <w:tcW w:w="5361" w:type="dxa"/>
            <w:shd w:val="clear" w:color="auto" w:fill="auto"/>
          </w:tcPr>
          <w:p w:rsidR="00202700" w:rsidRPr="00202700" w:rsidRDefault="00202700" w:rsidP="00202700">
            <w:pPr>
              <w:pStyle w:val="TableParagraph"/>
              <w:spacing w:line="400" w:lineRule="exact"/>
              <w:ind w:left="110" w:right="394"/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202700">
              <w:rPr>
                <w:color w:val="000000" w:themeColor="text1"/>
                <w:spacing w:val="-1"/>
                <w:sz w:val="24"/>
                <w:szCs w:val="24"/>
              </w:rPr>
              <w:t>文字生成</w:t>
            </w:r>
            <w:proofErr w:type="spellEnd"/>
            <w:r w:rsidRPr="00202700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202700">
              <w:rPr>
                <w:color w:val="000000" w:themeColor="text1"/>
                <w:sz w:val="24"/>
                <w:szCs w:val="24"/>
              </w:rPr>
              <w:t>AI</w:t>
            </w:r>
            <w:r w:rsidRPr="00202700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02700">
              <w:rPr>
                <w:color w:val="000000" w:themeColor="text1"/>
                <w:spacing w:val="-2"/>
                <w:sz w:val="24"/>
                <w:szCs w:val="24"/>
              </w:rPr>
              <w:t>的基本概念，包括</w:t>
            </w:r>
            <w:proofErr w:type="spellEnd"/>
            <w:r w:rsidRPr="00202700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202700">
              <w:rPr>
                <w:color w:val="000000" w:themeColor="text1"/>
                <w:sz w:val="24"/>
                <w:szCs w:val="24"/>
              </w:rPr>
              <w:t>RNN</w:t>
            </w:r>
            <w:r w:rsidRPr="00202700">
              <w:rPr>
                <w:color w:val="000000" w:themeColor="text1"/>
                <w:spacing w:val="-1"/>
                <w:sz w:val="24"/>
                <w:szCs w:val="24"/>
              </w:rPr>
              <w:t xml:space="preserve"> 及</w:t>
            </w:r>
            <w:r w:rsidRPr="00202700">
              <w:rPr>
                <w:color w:val="000000" w:themeColor="text1"/>
                <w:sz w:val="24"/>
                <w:szCs w:val="24"/>
              </w:rPr>
              <w:t xml:space="preserve"> transformers</w:t>
            </w:r>
            <w:r w:rsidRPr="00202700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02700">
              <w:rPr>
                <w:color w:val="000000" w:themeColor="text1"/>
                <w:spacing w:val="-4"/>
                <w:sz w:val="24"/>
                <w:szCs w:val="24"/>
              </w:rPr>
              <w:t>有「記憶」的神經網路簡</w:t>
            </w:r>
            <w:r w:rsidRPr="00202700">
              <w:rPr>
                <w:color w:val="000000" w:themeColor="text1"/>
                <w:spacing w:val="-1"/>
                <w:sz w:val="24"/>
                <w:szCs w:val="24"/>
              </w:rPr>
              <w:t>介，及</w:t>
            </w:r>
            <w:proofErr w:type="spellEnd"/>
            <w:r w:rsidRPr="00202700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202700">
              <w:rPr>
                <w:color w:val="000000" w:themeColor="text1"/>
                <w:spacing w:val="-2"/>
                <w:sz w:val="24"/>
                <w:szCs w:val="24"/>
              </w:rPr>
              <w:t>seq2seq</w:t>
            </w:r>
            <w:r w:rsidRPr="00202700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02700">
              <w:rPr>
                <w:color w:val="000000" w:themeColor="text1"/>
                <w:spacing w:val="-3"/>
                <w:sz w:val="24"/>
                <w:szCs w:val="24"/>
              </w:rPr>
              <w:t>模型、詞嵌入等等原理</w:t>
            </w:r>
            <w:proofErr w:type="spellEnd"/>
          </w:p>
        </w:tc>
      </w:tr>
      <w:tr w:rsidR="00202700" w:rsidRPr="00202700" w:rsidTr="005439FA">
        <w:tblPrEx>
          <w:tblLook w:val="04A0" w:firstRow="1" w:lastRow="0" w:firstColumn="1" w:lastColumn="0" w:noHBand="0" w:noVBand="1"/>
        </w:tblPrEx>
        <w:trPr>
          <w:trHeight w:val="1605"/>
        </w:trPr>
        <w:tc>
          <w:tcPr>
            <w:tcW w:w="645" w:type="dxa"/>
            <w:shd w:val="clear" w:color="auto" w:fill="auto"/>
          </w:tcPr>
          <w:p w:rsidR="00202700" w:rsidRPr="00202700" w:rsidRDefault="00202700" w:rsidP="00202700">
            <w:pPr>
              <w:pStyle w:val="TableParagraph"/>
              <w:spacing w:line="400" w:lineRule="exact"/>
              <w:ind w:right="1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02700">
              <w:rPr>
                <w:b/>
                <w:color w:val="000000" w:themeColor="text1"/>
                <w:spacing w:val="-10"/>
                <w:sz w:val="24"/>
                <w:szCs w:val="24"/>
              </w:rPr>
              <w:t>5</w:t>
            </w:r>
          </w:p>
        </w:tc>
        <w:tc>
          <w:tcPr>
            <w:tcW w:w="747" w:type="dxa"/>
            <w:shd w:val="clear" w:color="auto" w:fill="auto"/>
          </w:tcPr>
          <w:p w:rsidR="00202700" w:rsidRPr="00202700" w:rsidRDefault="00202700" w:rsidP="00202700">
            <w:pPr>
              <w:pStyle w:val="TableParagraph"/>
              <w:spacing w:line="400" w:lineRule="exact"/>
              <w:ind w:left="110"/>
              <w:rPr>
                <w:color w:val="000000" w:themeColor="text1"/>
                <w:sz w:val="24"/>
                <w:szCs w:val="24"/>
              </w:rPr>
            </w:pPr>
            <w:r w:rsidRPr="00202700">
              <w:rPr>
                <w:color w:val="000000" w:themeColor="text1"/>
                <w:spacing w:val="-4"/>
                <w:sz w:val="24"/>
                <w:szCs w:val="24"/>
              </w:rPr>
              <w:t>3/18</w:t>
            </w:r>
          </w:p>
        </w:tc>
        <w:tc>
          <w:tcPr>
            <w:tcW w:w="3002" w:type="dxa"/>
            <w:shd w:val="clear" w:color="auto" w:fill="auto"/>
          </w:tcPr>
          <w:p w:rsidR="00202700" w:rsidRPr="00202700" w:rsidRDefault="00202700" w:rsidP="00202700">
            <w:pPr>
              <w:pStyle w:val="TableParagraph"/>
              <w:spacing w:line="400" w:lineRule="exact"/>
              <w:ind w:left="110"/>
              <w:rPr>
                <w:color w:val="000000" w:themeColor="text1"/>
                <w:sz w:val="24"/>
                <w:szCs w:val="24"/>
              </w:rPr>
            </w:pPr>
            <w:r w:rsidRPr="00202700">
              <w:rPr>
                <w:color w:val="000000" w:themeColor="text1"/>
                <w:sz w:val="24"/>
                <w:szCs w:val="24"/>
              </w:rPr>
              <w:t>RNN</w:t>
            </w:r>
            <w:r w:rsidRPr="00202700">
              <w:rPr>
                <w:color w:val="000000" w:themeColor="text1"/>
                <w:spacing w:val="-7"/>
                <w:sz w:val="24"/>
                <w:szCs w:val="24"/>
              </w:rPr>
              <w:t xml:space="preserve"> 及 </w:t>
            </w:r>
            <w:r w:rsidRPr="00202700">
              <w:rPr>
                <w:color w:val="000000" w:themeColor="text1"/>
                <w:sz w:val="24"/>
                <w:szCs w:val="24"/>
              </w:rPr>
              <w:t>transformers</w:t>
            </w:r>
            <w:r w:rsidRPr="00202700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202700">
              <w:rPr>
                <w:color w:val="000000" w:themeColor="text1"/>
                <w:spacing w:val="-5"/>
                <w:sz w:val="24"/>
                <w:szCs w:val="24"/>
              </w:rPr>
              <w:t>的數學原理</w:t>
            </w:r>
            <w:proofErr w:type="spellEnd"/>
          </w:p>
        </w:tc>
        <w:tc>
          <w:tcPr>
            <w:tcW w:w="5361" w:type="dxa"/>
            <w:shd w:val="clear" w:color="auto" w:fill="auto"/>
          </w:tcPr>
          <w:p w:rsidR="00202700" w:rsidRPr="00202700" w:rsidRDefault="00202700" w:rsidP="00202700">
            <w:pPr>
              <w:pStyle w:val="TableParagraph"/>
              <w:spacing w:line="400" w:lineRule="exact"/>
              <w:ind w:left="110" w:right="273"/>
              <w:rPr>
                <w:color w:val="000000" w:themeColor="text1"/>
                <w:sz w:val="24"/>
                <w:szCs w:val="24"/>
              </w:rPr>
            </w:pPr>
            <w:r w:rsidRPr="00202700">
              <w:rPr>
                <w:color w:val="000000" w:themeColor="text1"/>
                <w:sz w:val="24"/>
                <w:szCs w:val="24"/>
              </w:rPr>
              <w:t xml:space="preserve">RNN 及 transformers </w:t>
            </w:r>
            <w:proofErr w:type="spellStart"/>
            <w:r w:rsidRPr="00202700">
              <w:rPr>
                <w:color w:val="000000" w:themeColor="text1"/>
                <w:sz w:val="24"/>
                <w:szCs w:val="24"/>
              </w:rPr>
              <w:t>的數學基礎與架</w:t>
            </w:r>
            <w:proofErr w:type="spellEnd"/>
            <w:r w:rsidRPr="00202700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02700">
              <w:rPr>
                <w:color w:val="000000" w:themeColor="text1"/>
                <w:spacing w:val="-2"/>
                <w:sz w:val="24"/>
                <w:szCs w:val="24"/>
              </w:rPr>
              <w:t>構，複習基本矩陣運算、瞭解注意力模式</w:t>
            </w:r>
            <w:r w:rsidRPr="00202700">
              <w:rPr>
                <w:color w:val="000000" w:themeColor="text1"/>
                <w:spacing w:val="-4"/>
                <w:sz w:val="24"/>
                <w:szCs w:val="24"/>
              </w:rPr>
              <w:t>的原理</w:t>
            </w:r>
            <w:proofErr w:type="spellEnd"/>
          </w:p>
        </w:tc>
      </w:tr>
      <w:tr w:rsidR="00202700" w:rsidRPr="00202700" w:rsidTr="005439FA">
        <w:tblPrEx>
          <w:tblLook w:val="04A0" w:firstRow="1" w:lastRow="0" w:firstColumn="1" w:lastColumn="0" w:noHBand="0" w:noVBand="1"/>
        </w:tblPrEx>
        <w:trPr>
          <w:trHeight w:val="1190"/>
        </w:trPr>
        <w:tc>
          <w:tcPr>
            <w:tcW w:w="645" w:type="dxa"/>
            <w:shd w:val="clear" w:color="auto" w:fill="auto"/>
          </w:tcPr>
          <w:p w:rsidR="00202700" w:rsidRPr="00202700" w:rsidRDefault="00202700" w:rsidP="00202700">
            <w:pPr>
              <w:pStyle w:val="TableParagraph"/>
              <w:spacing w:line="400" w:lineRule="exact"/>
              <w:ind w:right="1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02700">
              <w:rPr>
                <w:b/>
                <w:color w:val="000000" w:themeColor="text1"/>
                <w:spacing w:val="-10"/>
                <w:sz w:val="24"/>
                <w:szCs w:val="24"/>
              </w:rPr>
              <w:t>6</w:t>
            </w:r>
          </w:p>
        </w:tc>
        <w:tc>
          <w:tcPr>
            <w:tcW w:w="747" w:type="dxa"/>
            <w:shd w:val="clear" w:color="auto" w:fill="auto"/>
          </w:tcPr>
          <w:p w:rsidR="00202700" w:rsidRPr="00202700" w:rsidRDefault="00202700" w:rsidP="00202700">
            <w:pPr>
              <w:pStyle w:val="TableParagraph"/>
              <w:spacing w:line="400" w:lineRule="exact"/>
              <w:ind w:left="110"/>
              <w:rPr>
                <w:color w:val="000000" w:themeColor="text1"/>
                <w:sz w:val="24"/>
                <w:szCs w:val="24"/>
              </w:rPr>
            </w:pPr>
            <w:r w:rsidRPr="00202700">
              <w:rPr>
                <w:color w:val="000000" w:themeColor="text1"/>
                <w:spacing w:val="-4"/>
                <w:sz w:val="24"/>
                <w:szCs w:val="24"/>
              </w:rPr>
              <w:t>3/25</w:t>
            </w:r>
          </w:p>
        </w:tc>
        <w:tc>
          <w:tcPr>
            <w:tcW w:w="3002" w:type="dxa"/>
            <w:shd w:val="clear" w:color="auto" w:fill="auto"/>
          </w:tcPr>
          <w:p w:rsidR="00202700" w:rsidRPr="00202700" w:rsidRDefault="00202700" w:rsidP="00202700">
            <w:pPr>
              <w:pStyle w:val="TableParagraph"/>
              <w:spacing w:line="400" w:lineRule="exact"/>
              <w:ind w:left="110" w:right="306"/>
              <w:rPr>
                <w:color w:val="000000" w:themeColor="text1"/>
                <w:sz w:val="24"/>
                <w:szCs w:val="24"/>
                <w:lang w:eastAsia="zh-TW"/>
              </w:rPr>
            </w:pPr>
            <w:r w:rsidRPr="00202700">
              <w:rPr>
                <w:color w:val="000000" w:themeColor="text1"/>
                <w:spacing w:val="-2"/>
                <w:sz w:val="24"/>
                <w:szCs w:val="24"/>
                <w:lang w:eastAsia="zh-TW"/>
              </w:rPr>
              <w:t>大型語言模型（LLM）的應用及倫理議題的挑戰</w:t>
            </w:r>
          </w:p>
        </w:tc>
        <w:tc>
          <w:tcPr>
            <w:tcW w:w="5361" w:type="dxa"/>
            <w:shd w:val="clear" w:color="auto" w:fill="auto"/>
          </w:tcPr>
          <w:p w:rsidR="00202700" w:rsidRPr="00202700" w:rsidRDefault="00202700" w:rsidP="00202700">
            <w:pPr>
              <w:pStyle w:val="TableParagraph"/>
              <w:spacing w:line="400" w:lineRule="exact"/>
              <w:ind w:left="110" w:right="298"/>
              <w:rPr>
                <w:color w:val="000000" w:themeColor="text1"/>
                <w:sz w:val="24"/>
                <w:szCs w:val="24"/>
                <w:lang w:eastAsia="zh-TW"/>
              </w:rPr>
            </w:pPr>
            <w:r w:rsidRPr="00202700">
              <w:rPr>
                <w:color w:val="000000" w:themeColor="text1"/>
                <w:spacing w:val="-2"/>
                <w:sz w:val="24"/>
                <w:szCs w:val="24"/>
                <w:lang w:eastAsia="zh-TW"/>
              </w:rPr>
              <w:t xml:space="preserve">著名的大型語言模型 </w:t>
            </w:r>
            <w:r w:rsidRPr="00202700">
              <w:rPr>
                <w:color w:val="000000" w:themeColor="text1"/>
                <w:sz w:val="24"/>
                <w:szCs w:val="24"/>
                <w:lang w:eastAsia="zh-TW"/>
              </w:rPr>
              <w:t>(LLM)，常見應用，</w:t>
            </w:r>
            <w:r w:rsidRPr="00202700">
              <w:rPr>
                <w:color w:val="000000" w:themeColor="text1"/>
                <w:spacing w:val="-2"/>
                <w:sz w:val="24"/>
                <w:szCs w:val="24"/>
                <w:lang w:eastAsia="zh-TW"/>
              </w:rPr>
              <w:t>及倫理議題的討論</w:t>
            </w:r>
          </w:p>
        </w:tc>
      </w:tr>
      <w:tr w:rsidR="00202700" w:rsidRPr="00202700" w:rsidTr="005439FA">
        <w:tblPrEx>
          <w:tblLook w:val="04A0" w:firstRow="1" w:lastRow="0" w:firstColumn="1" w:lastColumn="0" w:noHBand="0" w:noVBand="1"/>
        </w:tblPrEx>
        <w:trPr>
          <w:trHeight w:val="1190"/>
        </w:trPr>
        <w:tc>
          <w:tcPr>
            <w:tcW w:w="645" w:type="dxa"/>
            <w:shd w:val="clear" w:color="auto" w:fill="auto"/>
          </w:tcPr>
          <w:p w:rsidR="00202700" w:rsidRPr="00202700" w:rsidRDefault="00202700" w:rsidP="00202700">
            <w:pPr>
              <w:pStyle w:val="TableParagraph"/>
              <w:spacing w:line="400" w:lineRule="exact"/>
              <w:ind w:right="1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02700">
              <w:rPr>
                <w:b/>
                <w:color w:val="000000" w:themeColor="text1"/>
                <w:spacing w:val="-10"/>
                <w:sz w:val="24"/>
                <w:szCs w:val="24"/>
              </w:rPr>
              <w:t>7</w:t>
            </w:r>
          </w:p>
        </w:tc>
        <w:tc>
          <w:tcPr>
            <w:tcW w:w="747" w:type="dxa"/>
            <w:shd w:val="clear" w:color="auto" w:fill="auto"/>
          </w:tcPr>
          <w:p w:rsidR="00202700" w:rsidRPr="00202700" w:rsidRDefault="00202700" w:rsidP="00202700">
            <w:pPr>
              <w:pStyle w:val="TableParagraph"/>
              <w:spacing w:line="400" w:lineRule="exact"/>
              <w:ind w:left="110"/>
              <w:rPr>
                <w:color w:val="000000" w:themeColor="text1"/>
                <w:sz w:val="24"/>
                <w:szCs w:val="24"/>
              </w:rPr>
            </w:pPr>
            <w:r w:rsidRPr="00202700">
              <w:rPr>
                <w:color w:val="000000" w:themeColor="text1"/>
                <w:spacing w:val="-5"/>
                <w:sz w:val="24"/>
                <w:szCs w:val="24"/>
              </w:rPr>
              <w:t>4/1</w:t>
            </w:r>
          </w:p>
        </w:tc>
        <w:tc>
          <w:tcPr>
            <w:tcW w:w="3002" w:type="dxa"/>
            <w:shd w:val="clear" w:color="auto" w:fill="auto"/>
          </w:tcPr>
          <w:p w:rsidR="00202700" w:rsidRPr="00202700" w:rsidRDefault="00202700" w:rsidP="00202700">
            <w:pPr>
              <w:pStyle w:val="TableParagraph"/>
              <w:spacing w:line="400" w:lineRule="exact"/>
              <w:ind w:left="110"/>
              <w:rPr>
                <w:color w:val="000000" w:themeColor="text1"/>
                <w:sz w:val="24"/>
                <w:szCs w:val="24"/>
                <w:lang w:eastAsia="zh-TW"/>
              </w:rPr>
            </w:pPr>
            <w:r w:rsidRPr="00202700">
              <w:rPr>
                <w:color w:val="000000" w:themeColor="text1"/>
                <w:spacing w:val="-3"/>
                <w:sz w:val="24"/>
                <w:szCs w:val="24"/>
                <w:lang w:eastAsia="zh-TW"/>
              </w:rPr>
              <w:t>打造自己的對話機器人</w:t>
            </w:r>
          </w:p>
        </w:tc>
        <w:tc>
          <w:tcPr>
            <w:tcW w:w="5361" w:type="dxa"/>
            <w:shd w:val="clear" w:color="auto" w:fill="auto"/>
          </w:tcPr>
          <w:p w:rsidR="00202700" w:rsidRPr="00202700" w:rsidRDefault="00202700" w:rsidP="00202700">
            <w:pPr>
              <w:pStyle w:val="TableParagraph"/>
              <w:spacing w:line="400" w:lineRule="exact"/>
              <w:ind w:left="110" w:right="137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202700">
              <w:rPr>
                <w:color w:val="000000" w:themeColor="text1"/>
                <w:spacing w:val="-5"/>
                <w:sz w:val="24"/>
                <w:szCs w:val="24"/>
              </w:rPr>
              <w:t>使用</w:t>
            </w:r>
            <w:proofErr w:type="spellEnd"/>
            <w:r w:rsidRPr="00202700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202700">
              <w:rPr>
                <w:color w:val="000000" w:themeColor="text1"/>
                <w:sz w:val="24"/>
                <w:szCs w:val="24"/>
              </w:rPr>
              <w:t>OpenAI</w:t>
            </w:r>
            <w:proofErr w:type="spellEnd"/>
            <w:r w:rsidRPr="00202700">
              <w:rPr>
                <w:color w:val="000000" w:themeColor="text1"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202700">
              <w:rPr>
                <w:color w:val="000000" w:themeColor="text1"/>
                <w:sz w:val="24"/>
                <w:szCs w:val="24"/>
              </w:rPr>
              <w:t>API，用程式的方式打造自己</w:t>
            </w:r>
            <w:r w:rsidRPr="00202700">
              <w:rPr>
                <w:color w:val="000000" w:themeColor="text1"/>
                <w:spacing w:val="-2"/>
                <w:sz w:val="24"/>
                <w:szCs w:val="24"/>
              </w:rPr>
              <w:t>的對話機器人</w:t>
            </w:r>
            <w:proofErr w:type="spellEnd"/>
          </w:p>
        </w:tc>
      </w:tr>
      <w:tr w:rsidR="00202700" w:rsidRPr="00202700" w:rsidTr="005439FA">
        <w:tblPrEx>
          <w:tblLook w:val="04A0" w:firstRow="1" w:lastRow="0" w:firstColumn="1" w:lastColumn="0" w:noHBand="0" w:noVBand="1"/>
        </w:tblPrEx>
        <w:trPr>
          <w:trHeight w:val="1190"/>
        </w:trPr>
        <w:tc>
          <w:tcPr>
            <w:tcW w:w="645" w:type="dxa"/>
            <w:shd w:val="clear" w:color="auto" w:fill="auto"/>
          </w:tcPr>
          <w:p w:rsidR="00202700" w:rsidRPr="00202700" w:rsidRDefault="00202700" w:rsidP="00202700">
            <w:pPr>
              <w:pStyle w:val="TableParagraph"/>
              <w:spacing w:line="400" w:lineRule="exact"/>
              <w:ind w:right="1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02700">
              <w:rPr>
                <w:b/>
                <w:color w:val="000000" w:themeColor="text1"/>
                <w:spacing w:val="-10"/>
                <w:sz w:val="24"/>
                <w:szCs w:val="24"/>
              </w:rPr>
              <w:t>8</w:t>
            </w:r>
          </w:p>
        </w:tc>
        <w:tc>
          <w:tcPr>
            <w:tcW w:w="747" w:type="dxa"/>
            <w:shd w:val="clear" w:color="auto" w:fill="auto"/>
          </w:tcPr>
          <w:p w:rsidR="00202700" w:rsidRPr="00202700" w:rsidRDefault="00202700" w:rsidP="00202700">
            <w:pPr>
              <w:pStyle w:val="TableParagraph"/>
              <w:spacing w:line="400" w:lineRule="exact"/>
              <w:ind w:left="110"/>
              <w:rPr>
                <w:color w:val="000000" w:themeColor="text1"/>
                <w:sz w:val="24"/>
                <w:szCs w:val="24"/>
              </w:rPr>
            </w:pPr>
            <w:r w:rsidRPr="00202700">
              <w:rPr>
                <w:color w:val="000000" w:themeColor="text1"/>
                <w:spacing w:val="-5"/>
                <w:sz w:val="24"/>
                <w:szCs w:val="24"/>
              </w:rPr>
              <w:t>4/8</w:t>
            </w:r>
          </w:p>
        </w:tc>
        <w:tc>
          <w:tcPr>
            <w:tcW w:w="3002" w:type="dxa"/>
            <w:shd w:val="clear" w:color="auto" w:fill="auto"/>
          </w:tcPr>
          <w:p w:rsidR="00202700" w:rsidRPr="00202700" w:rsidRDefault="00202700" w:rsidP="00202700">
            <w:pPr>
              <w:pStyle w:val="TableParagraph"/>
              <w:spacing w:line="400" w:lineRule="exact"/>
              <w:ind w:left="110"/>
              <w:rPr>
                <w:color w:val="000000" w:themeColor="text1"/>
                <w:sz w:val="24"/>
                <w:szCs w:val="24"/>
                <w:lang w:eastAsia="zh-TW"/>
              </w:rPr>
            </w:pPr>
            <w:r w:rsidRPr="00202700">
              <w:rPr>
                <w:color w:val="000000" w:themeColor="text1"/>
                <w:spacing w:val="-2"/>
                <w:sz w:val="24"/>
                <w:szCs w:val="24"/>
                <w:lang w:eastAsia="zh-TW"/>
              </w:rPr>
              <w:t>檢索增強生成（RAG）</w:t>
            </w:r>
            <w:r w:rsidRPr="00202700">
              <w:rPr>
                <w:color w:val="000000" w:themeColor="text1"/>
                <w:spacing w:val="-4"/>
                <w:sz w:val="24"/>
                <w:szCs w:val="24"/>
                <w:lang w:eastAsia="zh-TW"/>
              </w:rPr>
              <w:t>的原理及實作</w:t>
            </w:r>
          </w:p>
        </w:tc>
        <w:tc>
          <w:tcPr>
            <w:tcW w:w="5361" w:type="dxa"/>
            <w:shd w:val="clear" w:color="auto" w:fill="auto"/>
          </w:tcPr>
          <w:p w:rsidR="00202700" w:rsidRPr="00202700" w:rsidRDefault="00202700" w:rsidP="00202700">
            <w:pPr>
              <w:pStyle w:val="TableParagraph"/>
              <w:spacing w:line="400" w:lineRule="exact"/>
              <w:ind w:left="110" w:right="407"/>
              <w:rPr>
                <w:color w:val="000000" w:themeColor="text1"/>
                <w:sz w:val="24"/>
                <w:szCs w:val="24"/>
              </w:rPr>
            </w:pPr>
            <w:r w:rsidRPr="00202700">
              <w:rPr>
                <w:color w:val="000000" w:themeColor="text1"/>
                <w:sz w:val="24"/>
                <w:szCs w:val="24"/>
              </w:rPr>
              <w:t>RAG</w:t>
            </w:r>
            <w:r w:rsidRPr="00202700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02700">
              <w:rPr>
                <w:color w:val="000000" w:themeColor="text1"/>
                <w:spacing w:val="-4"/>
                <w:sz w:val="24"/>
                <w:szCs w:val="24"/>
              </w:rPr>
              <w:t>的概念、資料檢索與生成的結合方</w:t>
            </w:r>
            <w:r w:rsidRPr="00202700">
              <w:rPr>
                <w:color w:val="000000" w:themeColor="text1"/>
                <w:sz w:val="24"/>
                <w:szCs w:val="24"/>
              </w:rPr>
              <w:t>法，實作基於</w:t>
            </w:r>
            <w:proofErr w:type="spellEnd"/>
            <w:r w:rsidRPr="00202700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02700">
              <w:rPr>
                <w:color w:val="000000" w:themeColor="text1"/>
                <w:sz w:val="24"/>
                <w:szCs w:val="24"/>
              </w:rPr>
              <w:t>LangChain</w:t>
            </w:r>
            <w:proofErr w:type="spellEnd"/>
            <w:r w:rsidRPr="00202700">
              <w:rPr>
                <w:color w:val="000000" w:themeColor="text1"/>
                <w:sz w:val="24"/>
                <w:szCs w:val="24"/>
              </w:rPr>
              <w:t xml:space="preserve"> 的 RAG </w:t>
            </w:r>
            <w:proofErr w:type="spellStart"/>
            <w:r w:rsidRPr="00202700">
              <w:rPr>
                <w:color w:val="000000" w:themeColor="text1"/>
                <w:sz w:val="24"/>
                <w:szCs w:val="24"/>
              </w:rPr>
              <w:t>系統</w:t>
            </w:r>
            <w:proofErr w:type="spellEnd"/>
          </w:p>
        </w:tc>
      </w:tr>
      <w:tr w:rsidR="00202700" w:rsidRPr="00202700" w:rsidTr="005439FA">
        <w:tblPrEx>
          <w:tblLook w:val="04A0" w:firstRow="1" w:lastRow="0" w:firstColumn="1" w:lastColumn="0" w:noHBand="0" w:noVBand="1"/>
        </w:tblPrEx>
        <w:trPr>
          <w:trHeight w:val="775"/>
        </w:trPr>
        <w:tc>
          <w:tcPr>
            <w:tcW w:w="645" w:type="dxa"/>
            <w:shd w:val="clear" w:color="auto" w:fill="auto"/>
          </w:tcPr>
          <w:p w:rsidR="00202700" w:rsidRPr="00202700" w:rsidRDefault="00202700" w:rsidP="00202700">
            <w:pPr>
              <w:pStyle w:val="TableParagraph"/>
              <w:spacing w:line="400" w:lineRule="exact"/>
              <w:ind w:right="1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02700">
              <w:rPr>
                <w:b/>
                <w:color w:val="000000" w:themeColor="text1"/>
                <w:spacing w:val="-10"/>
                <w:sz w:val="24"/>
                <w:szCs w:val="24"/>
              </w:rPr>
              <w:t>9</w:t>
            </w:r>
          </w:p>
        </w:tc>
        <w:tc>
          <w:tcPr>
            <w:tcW w:w="747" w:type="dxa"/>
            <w:shd w:val="clear" w:color="auto" w:fill="auto"/>
          </w:tcPr>
          <w:p w:rsidR="00202700" w:rsidRPr="00202700" w:rsidRDefault="00202700" w:rsidP="00202700">
            <w:pPr>
              <w:pStyle w:val="TableParagraph"/>
              <w:spacing w:line="400" w:lineRule="exact"/>
              <w:ind w:left="110"/>
              <w:rPr>
                <w:color w:val="000000" w:themeColor="text1"/>
                <w:sz w:val="24"/>
                <w:szCs w:val="24"/>
              </w:rPr>
            </w:pPr>
            <w:r w:rsidRPr="00202700">
              <w:rPr>
                <w:color w:val="000000" w:themeColor="text1"/>
                <w:spacing w:val="-4"/>
                <w:sz w:val="24"/>
                <w:szCs w:val="24"/>
              </w:rPr>
              <w:t>4/15</w:t>
            </w:r>
          </w:p>
        </w:tc>
        <w:tc>
          <w:tcPr>
            <w:tcW w:w="3002" w:type="dxa"/>
            <w:shd w:val="clear" w:color="auto" w:fill="auto"/>
          </w:tcPr>
          <w:p w:rsidR="00202700" w:rsidRPr="00202700" w:rsidRDefault="00202700" w:rsidP="00202700">
            <w:pPr>
              <w:pStyle w:val="TableParagraph"/>
              <w:spacing w:line="400" w:lineRule="exact"/>
              <w:ind w:left="110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202700">
              <w:rPr>
                <w:color w:val="000000" w:themeColor="text1"/>
                <w:spacing w:val="-4"/>
                <w:sz w:val="24"/>
                <w:szCs w:val="24"/>
              </w:rPr>
              <w:t>專家講座</w:t>
            </w:r>
            <w:proofErr w:type="spellEnd"/>
          </w:p>
        </w:tc>
        <w:tc>
          <w:tcPr>
            <w:tcW w:w="5361" w:type="dxa"/>
            <w:shd w:val="clear" w:color="auto" w:fill="auto"/>
          </w:tcPr>
          <w:p w:rsidR="00202700" w:rsidRPr="00202700" w:rsidRDefault="00202700" w:rsidP="00202700">
            <w:pPr>
              <w:pStyle w:val="TableParagraph"/>
              <w:spacing w:line="400" w:lineRule="exact"/>
              <w:ind w:left="110"/>
              <w:rPr>
                <w:color w:val="000000" w:themeColor="text1"/>
                <w:sz w:val="24"/>
                <w:szCs w:val="24"/>
                <w:lang w:eastAsia="zh-TW"/>
              </w:rPr>
            </w:pPr>
            <w:r w:rsidRPr="00202700">
              <w:rPr>
                <w:color w:val="000000" w:themeColor="text1"/>
                <w:spacing w:val="-2"/>
                <w:sz w:val="24"/>
                <w:szCs w:val="24"/>
                <w:lang w:eastAsia="zh-TW"/>
              </w:rPr>
              <w:t xml:space="preserve">業界專家分享 </w:t>
            </w:r>
            <w:r w:rsidRPr="00202700">
              <w:rPr>
                <w:color w:val="000000" w:themeColor="text1"/>
                <w:sz w:val="24"/>
                <w:szCs w:val="24"/>
                <w:lang w:eastAsia="zh-TW"/>
              </w:rPr>
              <w:t>RAG</w:t>
            </w:r>
            <w:r w:rsidRPr="00202700">
              <w:rPr>
                <w:color w:val="000000" w:themeColor="text1"/>
                <w:spacing w:val="-4"/>
                <w:sz w:val="24"/>
                <w:szCs w:val="24"/>
                <w:lang w:eastAsia="zh-TW"/>
              </w:rPr>
              <w:t xml:space="preserve"> 在金融上的應用與挑戰</w:t>
            </w:r>
          </w:p>
        </w:tc>
      </w:tr>
      <w:tr w:rsidR="005439FA" w:rsidRPr="005439FA" w:rsidTr="005439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60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9FA" w:rsidRPr="005439FA" w:rsidRDefault="005439FA" w:rsidP="006B11EA">
            <w:pPr>
              <w:pStyle w:val="TableParagraph"/>
              <w:spacing w:before="109"/>
              <w:jc w:val="center"/>
              <w:rPr>
                <w:b/>
                <w:color w:val="000000" w:themeColor="text1"/>
                <w:sz w:val="20"/>
              </w:rPr>
            </w:pPr>
            <w:r w:rsidRPr="005439FA">
              <w:rPr>
                <w:b/>
                <w:color w:val="000000" w:themeColor="text1"/>
                <w:spacing w:val="-5"/>
                <w:sz w:val="20"/>
              </w:rPr>
              <w:t>10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9FA" w:rsidRPr="005439FA" w:rsidRDefault="005439FA" w:rsidP="006B11EA">
            <w:pPr>
              <w:pStyle w:val="TableParagraph"/>
              <w:spacing w:before="109"/>
              <w:ind w:left="109"/>
              <w:rPr>
                <w:color w:val="000000" w:themeColor="text1"/>
                <w:sz w:val="20"/>
              </w:rPr>
            </w:pPr>
            <w:r w:rsidRPr="005439FA">
              <w:rPr>
                <w:color w:val="000000" w:themeColor="text1"/>
                <w:spacing w:val="-4"/>
                <w:sz w:val="20"/>
              </w:rPr>
              <w:t>4/22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9FA" w:rsidRPr="005439FA" w:rsidRDefault="005439FA" w:rsidP="006B11EA">
            <w:pPr>
              <w:pStyle w:val="TableParagraph"/>
              <w:spacing w:before="109"/>
              <w:ind w:left="109"/>
              <w:rPr>
                <w:color w:val="000000" w:themeColor="text1"/>
                <w:sz w:val="20"/>
              </w:rPr>
            </w:pPr>
            <w:r w:rsidRPr="005439FA">
              <w:rPr>
                <w:color w:val="000000" w:themeColor="text1"/>
                <w:sz w:val="20"/>
              </w:rPr>
              <w:t>Agentic</w:t>
            </w:r>
            <w:r w:rsidRPr="005439FA">
              <w:rPr>
                <w:color w:val="000000" w:themeColor="text1"/>
                <w:spacing w:val="-5"/>
                <w:sz w:val="20"/>
              </w:rPr>
              <w:t xml:space="preserve"> </w:t>
            </w:r>
            <w:r w:rsidRPr="005439FA">
              <w:rPr>
                <w:color w:val="000000" w:themeColor="text1"/>
                <w:sz w:val="20"/>
              </w:rPr>
              <w:t>AI</w:t>
            </w:r>
            <w:r w:rsidRPr="005439FA">
              <w:rPr>
                <w:color w:val="000000" w:themeColor="text1"/>
                <w:spacing w:val="-2"/>
                <w:sz w:val="20"/>
              </w:rPr>
              <w:t xml:space="preserve"> 與 </w:t>
            </w:r>
            <w:r w:rsidRPr="005439FA">
              <w:rPr>
                <w:color w:val="000000" w:themeColor="text1"/>
                <w:sz w:val="20"/>
              </w:rPr>
              <w:t>AI</w:t>
            </w:r>
            <w:r w:rsidRPr="005439FA">
              <w:rPr>
                <w:color w:val="000000" w:themeColor="text1"/>
                <w:spacing w:val="-4"/>
                <w:sz w:val="20"/>
              </w:rPr>
              <w:t xml:space="preserve"> </w:t>
            </w:r>
            <w:r w:rsidRPr="005439FA">
              <w:rPr>
                <w:color w:val="000000" w:themeColor="text1"/>
                <w:spacing w:val="-2"/>
                <w:sz w:val="20"/>
              </w:rPr>
              <w:t>Agents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9FA" w:rsidRPr="005439FA" w:rsidRDefault="005439FA" w:rsidP="006B11EA">
            <w:pPr>
              <w:pStyle w:val="TableParagraph"/>
              <w:spacing w:before="109" w:line="271" w:lineRule="auto"/>
              <w:ind w:left="109" w:right="159"/>
              <w:rPr>
                <w:color w:val="000000" w:themeColor="text1"/>
                <w:sz w:val="20"/>
              </w:rPr>
            </w:pPr>
            <w:proofErr w:type="spellStart"/>
            <w:r w:rsidRPr="005439FA">
              <w:rPr>
                <w:color w:val="000000" w:themeColor="text1"/>
                <w:sz w:val="20"/>
              </w:rPr>
              <w:t>什麼是</w:t>
            </w:r>
            <w:proofErr w:type="spellEnd"/>
            <w:r w:rsidRPr="005439FA">
              <w:rPr>
                <w:color w:val="000000" w:themeColor="text1"/>
                <w:sz w:val="20"/>
              </w:rPr>
              <w:t xml:space="preserve"> AI </w:t>
            </w:r>
            <w:proofErr w:type="spellStart"/>
            <w:r w:rsidRPr="005439FA">
              <w:rPr>
                <w:color w:val="000000" w:themeColor="text1"/>
                <w:sz w:val="20"/>
              </w:rPr>
              <w:t>Agents？設計目標導向的</w:t>
            </w:r>
            <w:proofErr w:type="spellEnd"/>
            <w:r w:rsidRPr="005439FA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Pr="005439FA">
              <w:rPr>
                <w:color w:val="000000" w:themeColor="text1"/>
                <w:sz w:val="20"/>
              </w:rPr>
              <w:t>Agent，</w:t>
            </w:r>
            <w:r w:rsidRPr="005439FA">
              <w:rPr>
                <w:color w:val="000000" w:themeColor="text1"/>
                <w:spacing w:val="-5"/>
                <w:sz w:val="20"/>
              </w:rPr>
              <w:t>介紹</w:t>
            </w:r>
            <w:proofErr w:type="spellEnd"/>
            <w:r w:rsidRPr="005439FA">
              <w:rPr>
                <w:color w:val="000000" w:themeColor="text1"/>
                <w:spacing w:val="-5"/>
                <w:sz w:val="20"/>
              </w:rPr>
              <w:t xml:space="preserve"> </w:t>
            </w:r>
            <w:proofErr w:type="spellStart"/>
            <w:r w:rsidRPr="005439FA">
              <w:rPr>
                <w:color w:val="000000" w:themeColor="text1"/>
                <w:sz w:val="20"/>
              </w:rPr>
              <w:t>AutoGen</w:t>
            </w:r>
            <w:proofErr w:type="spellEnd"/>
            <w:r w:rsidRPr="005439FA">
              <w:rPr>
                <w:color w:val="000000" w:themeColor="text1"/>
                <w:spacing w:val="-3"/>
                <w:sz w:val="20"/>
              </w:rPr>
              <w:t xml:space="preserve"> </w:t>
            </w:r>
            <w:proofErr w:type="spellStart"/>
            <w:r w:rsidRPr="005439FA">
              <w:rPr>
                <w:color w:val="000000" w:themeColor="text1"/>
                <w:spacing w:val="-3"/>
                <w:sz w:val="20"/>
              </w:rPr>
              <w:t>框架並展示應用案</w:t>
            </w:r>
            <w:r w:rsidRPr="005439FA">
              <w:rPr>
                <w:color w:val="000000" w:themeColor="text1"/>
                <w:spacing w:val="-10"/>
                <w:sz w:val="20"/>
              </w:rPr>
              <w:t>例</w:t>
            </w:r>
            <w:proofErr w:type="spellEnd"/>
          </w:p>
        </w:tc>
      </w:tr>
      <w:tr w:rsidR="005439FA" w:rsidRPr="005439FA" w:rsidTr="005439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9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9FA" w:rsidRPr="005439FA" w:rsidRDefault="005439FA" w:rsidP="006B11EA">
            <w:pPr>
              <w:pStyle w:val="TableParagraph"/>
              <w:jc w:val="center"/>
              <w:rPr>
                <w:b/>
                <w:color w:val="000000" w:themeColor="text1"/>
                <w:sz w:val="20"/>
              </w:rPr>
            </w:pPr>
            <w:r w:rsidRPr="005439FA">
              <w:rPr>
                <w:b/>
                <w:color w:val="000000" w:themeColor="text1"/>
                <w:spacing w:val="-5"/>
                <w:sz w:val="20"/>
              </w:rPr>
              <w:lastRenderedPageBreak/>
              <w:t>11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9FA" w:rsidRPr="005439FA" w:rsidRDefault="005439FA" w:rsidP="006B11EA">
            <w:pPr>
              <w:pStyle w:val="TableParagraph"/>
              <w:ind w:left="109"/>
              <w:rPr>
                <w:color w:val="000000" w:themeColor="text1"/>
                <w:sz w:val="20"/>
              </w:rPr>
            </w:pPr>
            <w:r w:rsidRPr="005439FA">
              <w:rPr>
                <w:color w:val="000000" w:themeColor="text1"/>
                <w:spacing w:val="-4"/>
                <w:sz w:val="20"/>
              </w:rPr>
              <w:t>4/29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9FA" w:rsidRPr="005439FA" w:rsidRDefault="005439FA" w:rsidP="006B11EA">
            <w:pPr>
              <w:pStyle w:val="TableParagraph"/>
              <w:ind w:left="109"/>
              <w:rPr>
                <w:color w:val="000000" w:themeColor="text1"/>
                <w:sz w:val="20"/>
                <w:lang w:eastAsia="zh-TW"/>
              </w:rPr>
            </w:pPr>
            <w:r w:rsidRPr="005439FA">
              <w:rPr>
                <w:color w:val="000000" w:themeColor="text1"/>
                <w:spacing w:val="-2"/>
                <w:sz w:val="20"/>
                <w:lang w:eastAsia="zh-TW"/>
              </w:rPr>
              <w:t>變分自編碼器（VAE）</w:t>
            </w:r>
            <w:r w:rsidRPr="005439FA">
              <w:rPr>
                <w:color w:val="000000" w:themeColor="text1"/>
                <w:spacing w:val="-4"/>
                <w:sz w:val="20"/>
                <w:lang w:eastAsia="zh-TW"/>
              </w:rPr>
              <w:t>開始的冒險旅程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9FA" w:rsidRPr="005439FA" w:rsidRDefault="005439FA" w:rsidP="006B11EA">
            <w:pPr>
              <w:pStyle w:val="TableParagraph"/>
              <w:spacing w:line="271" w:lineRule="auto"/>
              <w:ind w:left="109" w:right="194"/>
              <w:rPr>
                <w:color w:val="000000" w:themeColor="text1"/>
                <w:sz w:val="20"/>
                <w:lang w:eastAsia="zh-TW"/>
              </w:rPr>
            </w:pPr>
            <w:r w:rsidRPr="005439FA">
              <w:rPr>
                <w:color w:val="000000" w:themeColor="text1"/>
                <w:spacing w:val="-5"/>
                <w:sz w:val="20"/>
                <w:lang w:eastAsia="zh-TW"/>
              </w:rPr>
              <w:t xml:space="preserve">解釋 </w:t>
            </w:r>
            <w:r w:rsidRPr="005439FA">
              <w:rPr>
                <w:color w:val="000000" w:themeColor="text1"/>
                <w:sz w:val="20"/>
                <w:lang w:eastAsia="zh-TW"/>
              </w:rPr>
              <w:t>VAE</w:t>
            </w:r>
            <w:r w:rsidRPr="005439FA">
              <w:rPr>
                <w:color w:val="000000" w:themeColor="text1"/>
                <w:spacing w:val="-3"/>
                <w:sz w:val="20"/>
                <w:lang w:eastAsia="zh-TW"/>
              </w:rPr>
              <w:t xml:space="preserve"> 的原理，及為什麼這相對簡單的</w:t>
            </w:r>
            <w:r w:rsidRPr="005439FA">
              <w:rPr>
                <w:color w:val="000000" w:themeColor="text1"/>
                <w:sz w:val="20"/>
                <w:lang w:eastAsia="zh-TW"/>
              </w:rPr>
              <w:t>模型，會成為圖像生成 AI 的重要想法</w:t>
            </w:r>
          </w:p>
        </w:tc>
      </w:tr>
      <w:tr w:rsidR="005439FA" w:rsidRPr="005439FA" w:rsidTr="005439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9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9FA" w:rsidRPr="005439FA" w:rsidRDefault="005439FA" w:rsidP="006B11EA">
            <w:pPr>
              <w:pStyle w:val="TableParagraph"/>
              <w:jc w:val="center"/>
              <w:rPr>
                <w:b/>
                <w:color w:val="000000" w:themeColor="text1"/>
                <w:sz w:val="20"/>
              </w:rPr>
            </w:pPr>
            <w:r w:rsidRPr="005439FA">
              <w:rPr>
                <w:b/>
                <w:color w:val="000000" w:themeColor="text1"/>
                <w:spacing w:val="-5"/>
                <w:sz w:val="20"/>
              </w:rPr>
              <w:t>12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9FA" w:rsidRPr="005439FA" w:rsidRDefault="005439FA" w:rsidP="006B11EA">
            <w:pPr>
              <w:pStyle w:val="TableParagraph"/>
              <w:ind w:left="109"/>
              <w:rPr>
                <w:color w:val="000000" w:themeColor="text1"/>
                <w:sz w:val="20"/>
              </w:rPr>
            </w:pPr>
            <w:r w:rsidRPr="005439FA">
              <w:rPr>
                <w:color w:val="000000" w:themeColor="text1"/>
                <w:spacing w:val="-5"/>
                <w:sz w:val="20"/>
              </w:rPr>
              <w:t>5/6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9FA" w:rsidRPr="005439FA" w:rsidRDefault="005439FA" w:rsidP="006B11EA">
            <w:pPr>
              <w:pStyle w:val="TableParagraph"/>
              <w:ind w:left="109"/>
              <w:rPr>
                <w:color w:val="000000" w:themeColor="text1"/>
                <w:sz w:val="20"/>
              </w:rPr>
            </w:pPr>
            <w:r w:rsidRPr="005439FA">
              <w:rPr>
                <w:color w:val="000000" w:themeColor="text1"/>
                <w:sz w:val="20"/>
              </w:rPr>
              <w:t>Diffusion</w:t>
            </w:r>
            <w:r w:rsidRPr="005439FA">
              <w:rPr>
                <w:color w:val="000000" w:themeColor="text1"/>
                <w:spacing w:val="-12"/>
                <w:sz w:val="20"/>
              </w:rPr>
              <w:t xml:space="preserve"> </w:t>
            </w:r>
            <w:r w:rsidRPr="005439FA">
              <w:rPr>
                <w:color w:val="000000" w:themeColor="text1"/>
                <w:sz w:val="20"/>
              </w:rPr>
              <w:t>Models</w:t>
            </w:r>
            <w:r w:rsidRPr="005439FA">
              <w:rPr>
                <w:color w:val="000000" w:themeColor="text1"/>
                <w:spacing w:val="-5"/>
                <w:sz w:val="20"/>
              </w:rPr>
              <w:t xml:space="preserve"> </w:t>
            </w:r>
            <w:proofErr w:type="spellStart"/>
            <w:r w:rsidRPr="005439FA">
              <w:rPr>
                <w:color w:val="000000" w:themeColor="text1"/>
                <w:spacing w:val="-5"/>
                <w:sz w:val="20"/>
              </w:rPr>
              <w:t>與圖像生成</w:t>
            </w:r>
            <w:proofErr w:type="spellEnd"/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9FA" w:rsidRPr="005439FA" w:rsidRDefault="005439FA" w:rsidP="006B11EA">
            <w:pPr>
              <w:pStyle w:val="TableParagraph"/>
              <w:spacing w:line="271" w:lineRule="auto"/>
              <w:ind w:left="109" w:right="171"/>
              <w:rPr>
                <w:color w:val="000000" w:themeColor="text1"/>
                <w:sz w:val="20"/>
              </w:rPr>
            </w:pPr>
            <w:proofErr w:type="spellStart"/>
            <w:r w:rsidRPr="005439FA">
              <w:rPr>
                <w:color w:val="000000" w:themeColor="text1"/>
                <w:spacing w:val="-5"/>
                <w:sz w:val="20"/>
              </w:rPr>
              <w:t>介紹</w:t>
            </w:r>
            <w:proofErr w:type="spellEnd"/>
            <w:r w:rsidRPr="005439FA">
              <w:rPr>
                <w:color w:val="000000" w:themeColor="text1"/>
                <w:spacing w:val="-5"/>
                <w:sz w:val="20"/>
              </w:rPr>
              <w:t xml:space="preserve"> </w:t>
            </w:r>
            <w:r w:rsidRPr="005439FA">
              <w:rPr>
                <w:color w:val="000000" w:themeColor="text1"/>
                <w:sz w:val="20"/>
              </w:rPr>
              <w:t>Diffusion</w:t>
            </w:r>
            <w:r w:rsidRPr="005439FA">
              <w:rPr>
                <w:color w:val="000000" w:themeColor="text1"/>
                <w:spacing w:val="-12"/>
                <w:sz w:val="20"/>
              </w:rPr>
              <w:t xml:space="preserve"> </w:t>
            </w:r>
            <w:r w:rsidRPr="005439FA">
              <w:rPr>
                <w:color w:val="000000" w:themeColor="text1"/>
                <w:sz w:val="20"/>
              </w:rPr>
              <w:t>Models</w:t>
            </w:r>
            <w:r w:rsidRPr="005439FA">
              <w:rPr>
                <w:color w:val="000000" w:themeColor="text1"/>
                <w:spacing w:val="-4"/>
                <w:sz w:val="20"/>
              </w:rPr>
              <w:t xml:space="preserve"> </w:t>
            </w:r>
            <w:proofErr w:type="spellStart"/>
            <w:r w:rsidRPr="005439FA">
              <w:rPr>
                <w:color w:val="000000" w:themeColor="text1"/>
                <w:spacing w:val="-4"/>
                <w:sz w:val="20"/>
              </w:rPr>
              <w:t>的原理，包括加噪</w:t>
            </w:r>
            <w:r w:rsidRPr="005439FA">
              <w:rPr>
                <w:color w:val="000000" w:themeColor="text1"/>
                <w:sz w:val="20"/>
              </w:rPr>
              <w:t>過程、U-Net</w:t>
            </w:r>
            <w:proofErr w:type="spellEnd"/>
            <w:r w:rsidRPr="005439FA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Pr="005439FA">
              <w:rPr>
                <w:color w:val="000000" w:themeColor="text1"/>
                <w:sz w:val="20"/>
              </w:rPr>
              <w:t>架構的減噪等概念</w:t>
            </w:r>
            <w:proofErr w:type="spellEnd"/>
          </w:p>
        </w:tc>
      </w:tr>
      <w:tr w:rsidR="005439FA" w:rsidRPr="005439FA" w:rsidTr="005439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9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9FA" w:rsidRPr="005439FA" w:rsidRDefault="005439FA" w:rsidP="006B11EA">
            <w:pPr>
              <w:pStyle w:val="TableParagraph"/>
              <w:jc w:val="center"/>
              <w:rPr>
                <w:b/>
                <w:color w:val="000000" w:themeColor="text1"/>
                <w:sz w:val="20"/>
              </w:rPr>
            </w:pPr>
            <w:r w:rsidRPr="005439FA">
              <w:rPr>
                <w:b/>
                <w:color w:val="000000" w:themeColor="text1"/>
                <w:spacing w:val="-5"/>
                <w:sz w:val="20"/>
              </w:rPr>
              <w:t>13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9FA" w:rsidRPr="005439FA" w:rsidRDefault="005439FA" w:rsidP="006B11EA">
            <w:pPr>
              <w:pStyle w:val="TableParagraph"/>
              <w:ind w:left="109"/>
              <w:rPr>
                <w:color w:val="000000" w:themeColor="text1"/>
                <w:sz w:val="20"/>
              </w:rPr>
            </w:pPr>
            <w:r w:rsidRPr="005439FA">
              <w:rPr>
                <w:color w:val="000000" w:themeColor="text1"/>
                <w:spacing w:val="-4"/>
                <w:sz w:val="20"/>
              </w:rPr>
              <w:t>5/13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9FA" w:rsidRPr="005439FA" w:rsidRDefault="005439FA" w:rsidP="006B11EA">
            <w:pPr>
              <w:pStyle w:val="TableParagraph"/>
              <w:ind w:left="109"/>
              <w:rPr>
                <w:color w:val="000000" w:themeColor="text1"/>
                <w:sz w:val="20"/>
                <w:lang w:eastAsia="zh-TW"/>
              </w:rPr>
            </w:pPr>
            <w:r w:rsidRPr="005439FA">
              <w:rPr>
                <w:color w:val="000000" w:themeColor="text1"/>
                <w:spacing w:val="-2"/>
                <w:sz w:val="20"/>
                <w:lang w:eastAsia="zh-TW"/>
              </w:rPr>
              <w:t xml:space="preserve">文字生圖 </w:t>
            </w:r>
            <w:r w:rsidRPr="005439FA">
              <w:rPr>
                <w:color w:val="000000" w:themeColor="text1"/>
                <w:sz w:val="20"/>
                <w:lang w:eastAsia="zh-TW"/>
              </w:rPr>
              <w:t>AI</w:t>
            </w:r>
            <w:r w:rsidRPr="005439FA">
              <w:rPr>
                <w:color w:val="000000" w:themeColor="text1"/>
                <w:spacing w:val="-4"/>
                <w:sz w:val="20"/>
                <w:lang w:eastAsia="zh-TW"/>
              </w:rPr>
              <w:t xml:space="preserve"> 的原理及實作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9FA" w:rsidRPr="005439FA" w:rsidRDefault="005439FA" w:rsidP="006B11EA">
            <w:pPr>
              <w:pStyle w:val="TableParagraph"/>
              <w:spacing w:line="271" w:lineRule="auto"/>
              <w:ind w:left="109" w:right="360"/>
              <w:rPr>
                <w:color w:val="000000" w:themeColor="text1"/>
                <w:sz w:val="20"/>
                <w:lang w:eastAsia="zh-TW"/>
              </w:rPr>
            </w:pPr>
            <w:r w:rsidRPr="005439FA">
              <w:rPr>
                <w:color w:val="000000" w:themeColor="text1"/>
                <w:spacing w:val="-1"/>
                <w:sz w:val="20"/>
                <w:lang w:eastAsia="zh-TW"/>
              </w:rPr>
              <w:t xml:space="preserve">介紹「理解」使用者輸入文字的 </w:t>
            </w:r>
            <w:r w:rsidRPr="005439FA">
              <w:rPr>
                <w:color w:val="000000" w:themeColor="text1"/>
                <w:sz w:val="20"/>
                <w:lang w:eastAsia="zh-TW"/>
              </w:rPr>
              <w:t>CLIP</w:t>
            </w:r>
            <w:r w:rsidRPr="005439FA">
              <w:rPr>
                <w:color w:val="000000" w:themeColor="text1"/>
                <w:spacing w:val="-6"/>
                <w:sz w:val="20"/>
                <w:lang w:eastAsia="zh-TW"/>
              </w:rPr>
              <w:t xml:space="preserve"> 模</w:t>
            </w:r>
            <w:r w:rsidRPr="005439FA">
              <w:rPr>
                <w:color w:val="000000" w:themeColor="text1"/>
                <w:spacing w:val="-2"/>
                <w:sz w:val="20"/>
                <w:lang w:eastAsia="zh-TW"/>
              </w:rPr>
              <w:t xml:space="preserve">型，著名的圖像生成 </w:t>
            </w:r>
            <w:r w:rsidRPr="005439FA">
              <w:rPr>
                <w:color w:val="000000" w:themeColor="text1"/>
                <w:sz w:val="20"/>
                <w:lang w:eastAsia="zh-TW"/>
              </w:rPr>
              <w:t>AI</w:t>
            </w:r>
            <w:r w:rsidRPr="005439FA">
              <w:rPr>
                <w:color w:val="000000" w:themeColor="text1"/>
                <w:spacing w:val="-4"/>
                <w:sz w:val="20"/>
                <w:lang w:eastAsia="zh-TW"/>
              </w:rPr>
              <w:t xml:space="preserve"> 模型及運用方式</w:t>
            </w:r>
          </w:p>
        </w:tc>
      </w:tr>
      <w:tr w:rsidR="005439FA" w:rsidRPr="005439FA" w:rsidTr="005439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89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9FA" w:rsidRPr="005439FA" w:rsidRDefault="005439FA" w:rsidP="006B11EA">
            <w:pPr>
              <w:pStyle w:val="TableParagraph"/>
              <w:jc w:val="center"/>
              <w:rPr>
                <w:b/>
                <w:color w:val="000000" w:themeColor="text1"/>
                <w:sz w:val="20"/>
              </w:rPr>
            </w:pPr>
            <w:r w:rsidRPr="005439FA">
              <w:rPr>
                <w:b/>
                <w:color w:val="000000" w:themeColor="text1"/>
                <w:spacing w:val="-5"/>
                <w:sz w:val="20"/>
              </w:rPr>
              <w:t>14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9FA" w:rsidRPr="005439FA" w:rsidRDefault="005439FA" w:rsidP="006B11EA">
            <w:pPr>
              <w:pStyle w:val="TableParagraph"/>
              <w:ind w:left="109"/>
              <w:rPr>
                <w:color w:val="000000" w:themeColor="text1"/>
                <w:sz w:val="20"/>
              </w:rPr>
            </w:pPr>
            <w:r w:rsidRPr="005439FA">
              <w:rPr>
                <w:color w:val="000000" w:themeColor="text1"/>
                <w:spacing w:val="-4"/>
                <w:sz w:val="20"/>
              </w:rPr>
              <w:t>5/20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9FA" w:rsidRPr="005439FA" w:rsidRDefault="005439FA" w:rsidP="006B11EA">
            <w:pPr>
              <w:pStyle w:val="TableParagraph"/>
              <w:ind w:left="109"/>
              <w:rPr>
                <w:color w:val="000000" w:themeColor="text1"/>
                <w:sz w:val="20"/>
              </w:rPr>
            </w:pPr>
            <w:r w:rsidRPr="005439FA">
              <w:rPr>
                <w:color w:val="000000" w:themeColor="text1"/>
                <w:sz w:val="20"/>
              </w:rPr>
              <w:t>Diffusion</w:t>
            </w:r>
            <w:r w:rsidRPr="005439FA">
              <w:rPr>
                <w:color w:val="000000" w:themeColor="text1"/>
                <w:spacing w:val="-12"/>
                <w:sz w:val="20"/>
              </w:rPr>
              <w:t xml:space="preserve"> </w:t>
            </w:r>
            <w:r w:rsidRPr="005439FA">
              <w:rPr>
                <w:color w:val="000000" w:themeColor="text1"/>
                <w:sz w:val="20"/>
              </w:rPr>
              <w:t>Models</w:t>
            </w:r>
            <w:r w:rsidRPr="005439FA">
              <w:rPr>
                <w:color w:val="000000" w:themeColor="text1"/>
                <w:spacing w:val="-5"/>
                <w:sz w:val="20"/>
              </w:rPr>
              <w:t xml:space="preserve"> </w:t>
            </w:r>
            <w:proofErr w:type="spellStart"/>
            <w:r w:rsidRPr="005439FA">
              <w:rPr>
                <w:color w:val="000000" w:themeColor="text1"/>
                <w:spacing w:val="-5"/>
                <w:sz w:val="20"/>
              </w:rPr>
              <w:t>進階主題</w:t>
            </w:r>
            <w:proofErr w:type="spellEnd"/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9FA" w:rsidRPr="005439FA" w:rsidRDefault="005439FA" w:rsidP="006B11EA">
            <w:pPr>
              <w:pStyle w:val="TableParagraph"/>
              <w:spacing w:line="271" w:lineRule="auto"/>
              <w:ind w:left="109" w:right="997"/>
              <w:rPr>
                <w:color w:val="000000" w:themeColor="text1"/>
                <w:sz w:val="20"/>
              </w:rPr>
            </w:pPr>
            <w:r w:rsidRPr="005439FA">
              <w:rPr>
                <w:color w:val="000000" w:themeColor="text1"/>
                <w:sz w:val="20"/>
              </w:rPr>
              <w:t>Latten</w:t>
            </w:r>
            <w:r w:rsidRPr="005439FA">
              <w:rPr>
                <w:color w:val="000000" w:themeColor="text1"/>
                <w:spacing w:val="-13"/>
                <w:sz w:val="20"/>
              </w:rPr>
              <w:t xml:space="preserve"> </w:t>
            </w:r>
            <w:r w:rsidRPr="005439FA">
              <w:rPr>
                <w:color w:val="000000" w:themeColor="text1"/>
                <w:sz w:val="20"/>
              </w:rPr>
              <w:t>Diffusion</w:t>
            </w:r>
            <w:r w:rsidRPr="005439FA">
              <w:rPr>
                <w:color w:val="000000" w:themeColor="text1"/>
                <w:spacing w:val="-12"/>
                <w:sz w:val="20"/>
              </w:rPr>
              <w:t xml:space="preserve"> </w:t>
            </w:r>
            <w:r w:rsidRPr="005439FA">
              <w:rPr>
                <w:color w:val="000000" w:themeColor="text1"/>
                <w:sz w:val="20"/>
              </w:rPr>
              <w:t>Models</w:t>
            </w:r>
            <w:r w:rsidRPr="005439FA">
              <w:rPr>
                <w:color w:val="000000" w:themeColor="text1"/>
                <w:spacing w:val="-7"/>
                <w:sz w:val="20"/>
              </w:rPr>
              <w:t xml:space="preserve">, </w:t>
            </w:r>
            <w:proofErr w:type="spellStart"/>
            <w:r w:rsidRPr="005439FA">
              <w:rPr>
                <w:color w:val="000000" w:themeColor="text1"/>
                <w:sz w:val="20"/>
              </w:rPr>
              <w:t>LoRA</w:t>
            </w:r>
            <w:proofErr w:type="spellEnd"/>
            <w:r w:rsidRPr="005439FA">
              <w:rPr>
                <w:color w:val="000000" w:themeColor="text1"/>
                <w:sz w:val="20"/>
              </w:rPr>
              <w:t xml:space="preserve">, ControlNet </w:t>
            </w:r>
            <w:proofErr w:type="spellStart"/>
            <w:r w:rsidRPr="005439FA">
              <w:rPr>
                <w:color w:val="000000" w:themeColor="text1"/>
                <w:sz w:val="20"/>
              </w:rPr>
              <w:t>等概念</w:t>
            </w:r>
            <w:proofErr w:type="spellEnd"/>
          </w:p>
        </w:tc>
      </w:tr>
      <w:tr w:rsidR="005439FA" w:rsidRPr="005439FA" w:rsidTr="005439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89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9FA" w:rsidRPr="005439FA" w:rsidRDefault="005439FA" w:rsidP="006B11EA">
            <w:pPr>
              <w:pStyle w:val="TableParagraph"/>
              <w:jc w:val="center"/>
              <w:rPr>
                <w:b/>
                <w:color w:val="000000" w:themeColor="text1"/>
                <w:sz w:val="20"/>
              </w:rPr>
            </w:pPr>
            <w:r w:rsidRPr="005439FA">
              <w:rPr>
                <w:b/>
                <w:color w:val="000000" w:themeColor="text1"/>
                <w:spacing w:val="-5"/>
                <w:sz w:val="20"/>
              </w:rPr>
              <w:t>15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9FA" w:rsidRPr="005439FA" w:rsidRDefault="005439FA" w:rsidP="006B11EA">
            <w:pPr>
              <w:pStyle w:val="TableParagraph"/>
              <w:ind w:left="109"/>
              <w:rPr>
                <w:color w:val="000000" w:themeColor="text1"/>
                <w:sz w:val="20"/>
              </w:rPr>
            </w:pPr>
            <w:r w:rsidRPr="005439FA">
              <w:rPr>
                <w:color w:val="000000" w:themeColor="text1"/>
                <w:spacing w:val="-4"/>
                <w:sz w:val="20"/>
              </w:rPr>
              <w:t>5/27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9FA" w:rsidRPr="005439FA" w:rsidRDefault="005439FA" w:rsidP="006B11EA">
            <w:pPr>
              <w:pStyle w:val="TableParagraph"/>
              <w:ind w:left="109"/>
              <w:rPr>
                <w:color w:val="000000" w:themeColor="text1"/>
                <w:sz w:val="20"/>
              </w:rPr>
            </w:pPr>
            <w:proofErr w:type="spellStart"/>
            <w:r w:rsidRPr="005439FA">
              <w:rPr>
                <w:color w:val="000000" w:themeColor="text1"/>
                <w:spacing w:val="-2"/>
                <w:sz w:val="20"/>
              </w:rPr>
              <w:t>Fooocus</w:t>
            </w:r>
            <w:proofErr w:type="spellEnd"/>
            <w:r w:rsidRPr="005439FA">
              <w:rPr>
                <w:color w:val="000000" w:themeColor="text1"/>
                <w:spacing w:val="-4"/>
                <w:sz w:val="20"/>
              </w:rPr>
              <w:t xml:space="preserve"> </w:t>
            </w:r>
            <w:proofErr w:type="spellStart"/>
            <w:r w:rsidRPr="005439FA">
              <w:rPr>
                <w:color w:val="000000" w:themeColor="text1"/>
                <w:spacing w:val="-4"/>
                <w:sz w:val="20"/>
              </w:rPr>
              <w:t>實作圖像生成</w:t>
            </w:r>
            <w:proofErr w:type="spellEnd"/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9FA" w:rsidRPr="005439FA" w:rsidRDefault="005439FA" w:rsidP="006B11EA">
            <w:pPr>
              <w:pStyle w:val="TableParagraph"/>
              <w:spacing w:line="271" w:lineRule="auto"/>
              <w:ind w:left="109" w:right="336"/>
              <w:rPr>
                <w:color w:val="000000" w:themeColor="text1"/>
                <w:sz w:val="20"/>
              </w:rPr>
            </w:pPr>
            <w:proofErr w:type="spellStart"/>
            <w:r w:rsidRPr="005439FA">
              <w:rPr>
                <w:color w:val="000000" w:themeColor="text1"/>
                <w:sz w:val="20"/>
              </w:rPr>
              <w:t>介紹開源</w:t>
            </w:r>
            <w:proofErr w:type="spellEnd"/>
            <w:r w:rsidRPr="005439FA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Pr="005439FA">
              <w:rPr>
                <w:color w:val="000000" w:themeColor="text1"/>
                <w:sz w:val="20"/>
              </w:rPr>
              <w:t>WebUI</w:t>
            </w:r>
            <w:proofErr w:type="spellEnd"/>
            <w:r w:rsidRPr="005439FA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Pr="005439FA">
              <w:rPr>
                <w:color w:val="000000" w:themeColor="text1"/>
                <w:sz w:val="20"/>
              </w:rPr>
              <w:t>框架</w:t>
            </w:r>
            <w:proofErr w:type="spellEnd"/>
            <w:r w:rsidRPr="005439FA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Pr="005439FA">
              <w:rPr>
                <w:color w:val="000000" w:themeColor="text1"/>
                <w:sz w:val="20"/>
              </w:rPr>
              <w:t>Fooocus，使用</w:t>
            </w:r>
            <w:proofErr w:type="spellEnd"/>
            <w:r w:rsidRPr="005439FA">
              <w:rPr>
                <w:color w:val="000000" w:themeColor="text1"/>
                <w:sz w:val="20"/>
              </w:rPr>
              <w:t xml:space="preserve"> Stable</w:t>
            </w:r>
            <w:r w:rsidRPr="005439FA">
              <w:rPr>
                <w:color w:val="000000" w:themeColor="text1"/>
                <w:spacing w:val="-13"/>
                <w:sz w:val="20"/>
              </w:rPr>
              <w:t xml:space="preserve"> </w:t>
            </w:r>
            <w:r w:rsidRPr="005439FA">
              <w:rPr>
                <w:color w:val="000000" w:themeColor="text1"/>
                <w:sz w:val="20"/>
              </w:rPr>
              <w:t>Diffusion</w:t>
            </w:r>
            <w:r w:rsidRPr="005439FA">
              <w:rPr>
                <w:color w:val="000000" w:themeColor="text1"/>
                <w:spacing w:val="-3"/>
                <w:sz w:val="20"/>
              </w:rPr>
              <w:t xml:space="preserve"> </w:t>
            </w:r>
            <w:proofErr w:type="spellStart"/>
            <w:r w:rsidRPr="005439FA">
              <w:rPr>
                <w:color w:val="000000" w:themeColor="text1"/>
                <w:spacing w:val="-3"/>
                <w:sz w:val="20"/>
              </w:rPr>
              <w:t>等開源模型做圖形創作</w:t>
            </w:r>
            <w:proofErr w:type="spellEnd"/>
          </w:p>
        </w:tc>
      </w:tr>
      <w:tr w:rsidR="005439FA" w:rsidRPr="005439FA" w:rsidTr="005439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5361" w:type="dxa"/>
          <w:trHeight w:val="771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9FA" w:rsidRPr="005439FA" w:rsidRDefault="005439FA" w:rsidP="006B11EA">
            <w:pPr>
              <w:pStyle w:val="TableParagraph"/>
              <w:spacing w:before="107"/>
              <w:jc w:val="center"/>
              <w:rPr>
                <w:b/>
                <w:color w:val="000000" w:themeColor="text1"/>
                <w:sz w:val="20"/>
              </w:rPr>
            </w:pPr>
            <w:r w:rsidRPr="005439FA">
              <w:rPr>
                <w:b/>
                <w:color w:val="000000" w:themeColor="text1"/>
                <w:spacing w:val="-5"/>
                <w:sz w:val="20"/>
              </w:rPr>
              <w:t>16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9FA" w:rsidRPr="005439FA" w:rsidRDefault="005439FA" w:rsidP="006B11EA">
            <w:pPr>
              <w:pStyle w:val="TableParagraph"/>
              <w:spacing w:before="107"/>
              <w:ind w:left="109"/>
              <w:rPr>
                <w:color w:val="000000" w:themeColor="text1"/>
                <w:sz w:val="20"/>
              </w:rPr>
            </w:pPr>
            <w:r w:rsidRPr="005439FA">
              <w:rPr>
                <w:color w:val="000000" w:themeColor="text1"/>
                <w:spacing w:val="-5"/>
                <w:sz w:val="20"/>
              </w:rPr>
              <w:t>6/3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9FA" w:rsidRPr="005439FA" w:rsidRDefault="005439FA" w:rsidP="006B11EA">
            <w:pPr>
              <w:pStyle w:val="TableParagraph"/>
              <w:spacing w:before="107"/>
              <w:ind w:left="109"/>
              <w:rPr>
                <w:color w:val="000000" w:themeColor="text1"/>
                <w:sz w:val="20"/>
                <w:lang w:eastAsia="zh-TW"/>
              </w:rPr>
            </w:pPr>
            <w:r w:rsidRPr="005439FA">
              <w:rPr>
                <w:color w:val="000000" w:themeColor="text1"/>
                <w:spacing w:val="-3"/>
                <w:sz w:val="20"/>
                <w:lang w:eastAsia="zh-TW"/>
              </w:rPr>
              <w:t>研討會型式的期末專題成果分享</w:t>
            </w:r>
          </w:p>
        </w:tc>
      </w:tr>
    </w:tbl>
    <w:p w:rsidR="0043739B" w:rsidRDefault="0043739B" w:rsidP="00202700">
      <w:pPr>
        <w:pStyle w:val="Default"/>
        <w:spacing w:line="400" w:lineRule="exact"/>
        <w:rPr>
          <w:rFonts w:hAnsi="微軟正黑體"/>
          <w:color w:val="000000" w:themeColor="text1"/>
        </w:rPr>
      </w:pPr>
    </w:p>
    <w:p w:rsidR="005439FA" w:rsidRPr="005439FA" w:rsidRDefault="005439FA" w:rsidP="005439FA">
      <w:pPr>
        <w:pStyle w:val="Default"/>
        <w:spacing w:line="400" w:lineRule="exact"/>
        <w:rPr>
          <w:rFonts w:hAnsi="微軟正黑體"/>
          <w:color w:val="000000" w:themeColor="text1"/>
        </w:rPr>
      </w:pPr>
      <w:proofErr w:type="gramStart"/>
      <w:r w:rsidRPr="005439FA">
        <w:rPr>
          <w:rFonts w:hAnsi="微軟正黑體" w:hint="eastAsia"/>
          <w:color w:val="000000" w:themeColor="text1"/>
        </w:rPr>
        <w:t>績</w:t>
      </w:r>
      <w:proofErr w:type="gramEnd"/>
      <w:r w:rsidRPr="005439FA">
        <w:rPr>
          <w:rFonts w:hAnsi="微軟正黑體" w:hint="eastAsia"/>
          <w:color w:val="000000" w:themeColor="text1"/>
        </w:rPr>
        <w:t>評量方式</w:t>
      </w:r>
    </w:p>
    <w:p w:rsidR="005439FA" w:rsidRPr="005439FA" w:rsidRDefault="005439FA" w:rsidP="005439FA">
      <w:pPr>
        <w:pStyle w:val="Default"/>
        <w:spacing w:line="400" w:lineRule="exact"/>
        <w:rPr>
          <w:rFonts w:hAnsi="微軟正黑體"/>
          <w:color w:val="000000" w:themeColor="text1"/>
        </w:rPr>
      </w:pPr>
      <w:r w:rsidRPr="005439FA">
        <w:rPr>
          <w:rFonts w:hAnsi="微軟正黑體" w:hint="eastAsia"/>
          <w:color w:val="000000" w:themeColor="text1"/>
        </w:rPr>
        <w:t>* 各校評量方式以各校老師公告為主</w:t>
      </w:r>
    </w:p>
    <w:p w:rsidR="005439FA" w:rsidRPr="005439FA" w:rsidRDefault="005439FA" w:rsidP="005439FA">
      <w:pPr>
        <w:pStyle w:val="Default"/>
        <w:spacing w:line="400" w:lineRule="exact"/>
        <w:rPr>
          <w:rFonts w:hAnsi="微軟正黑體"/>
          <w:color w:val="000000" w:themeColor="text1"/>
        </w:rPr>
      </w:pPr>
      <w:r w:rsidRPr="005439FA">
        <w:rPr>
          <w:rFonts w:hAnsi="微軟正黑體" w:hint="eastAsia"/>
          <w:color w:val="000000" w:themeColor="text1"/>
        </w:rPr>
        <w:t>●</w:t>
      </w:r>
      <w:r w:rsidRPr="005439FA">
        <w:rPr>
          <w:rFonts w:hAnsi="微軟正黑體" w:hint="eastAsia"/>
          <w:color w:val="000000" w:themeColor="text1"/>
        </w:rPr>
        <w:tab/>
        <w:t>作業及反思: 75%</w:t>
      </w:r>
    </w:p>
    <w:p w:rsidR="005439FA" w:rsidRPr="005439FA" w:rsidRDefault="005439FA" w:rsidP="005439FA">
      <w:pPr>
        <w:pStyle w:val="Default"/>
        <w:spacing w:line="400" w:lineRule="exact"/>
        <w:rPr>
          <w:rFonts w:hAnsi="微軟正黑體"/>
          <w:color w:val="000000" w:themeColor="text1"/>
        </w:rPr>
      </w:pPr>
      <w:r w:rsidRPr="005439FA">
        <w:rPr>
          <w:rFonts w:hAnsi="微軟正黑體" w:hint="eastAsia"/>
          <w:color w:val="000000" w:themeColor="text1"/>
        </w:rPr>
        <w:t>每次作業繳交時間在兩</w:t>
      </w:r>
      <w:proofErr w:type="gramStart"/>
      <w:r w:rsidRPr="005439FA">
        <w:rPr>
          <w:rFonts w:hAnsi="微軟正黑體" w:hint="eastAsia"/>
          <w:color w:val="000000" w:themeColor="text1"/>
        </w:rPr>
        <w:t>週</w:t>
      </w:r>
      <w:proofErr w:type="gramEnd"/>
      <w:r w:rsidRPr="005439FA">
        <w:rPr>
          <w:rFonts w:hAnsi="微軟正黑體" w:hint="eastAsia"/>
          <w:color w:val="000000" w:themeColor="text1"/>
        </w:rPr>
        <w:t>內，每次作業滿分為 10 分。歡迎同學運用大型語言模型協助，但只能寫出下一次 prompt 就生得出結果水準的作業，得分最高 3 分。</w:t>
      </w:r>
    </w:p>
    <w:p w:rsidR="005439FA" w:rsidRPr="005439FA" w:rsidRDefault="005439FA" w:rsidP="005439FA">
      <w:pPr>
        <w:pStyle w:val="Default"/>
        <w:spacing w:line="400" w:lineRule="exact"/>
        <w:rPr>
          <w:rFonts w:hAnsi="微軟正黑體"/>
          <w:color w:val="000000" w:themeColor="text1"/>
        </w:rPr>
      </w:pPr>
      <w:r w:rsidRPr="005439FA">
        <w:rPr>
          <w:rFonts w:hAnsi="微軟正黑體" w:hint="eastAsia"/>
          <w:color w:val="000000" w:themeColor="text1"/>
        </w:rPr>
        <w:t>●</w:t>
      </w:r>
      <w:r w:rsidRPr="005439FA">
        <w:rPr>
          <w:rFonts w:hAnsi="微軟正黑體" w:hint="eastAsia"/>
          <w:color w:val="000000" w:themeColor="text1"/>
        </w:rPr>
        <w:tab/>
        <w:t>期末專案: 20%</w:t>
      </w:r>
    </w:p>
    <w:p w:rsidR="005439FA" w:rsidRPr="005439FA" w:rsidRDefault="005439FA" w:rsidP="005439FA">
      <w:pPr>
        <w:pStyle w:val="Default"/>
        <w:spacing w:line="400" w:lineRule="exact"/>
        <w:rPr>
          <w:rFonts w:hAnsi="微軟正黑體"/>
          <w:color w:val="000000" w:themeColor="text1"/>
        </w:rPr>
      </w:pPr>
      <w:r w:rsidRPr="005439FA">
        <w:rPr>
          <w:rFonts w:hAnsi="微軟正黑體" w:hint="eastAsia"/>
          <w:color w:val="000000" w:themeColor="text1"/>
        </w:rPr>
        <w:t>每個人需完成一個生成式 AI 應用專案。期末分享</w:t>
      </w:r>
      <w:proofErr w:type="gramStart"/>
      <w:r w:rsidRPr="005439FA">
        <w:rPr>
          <w:rFonts w:hAnsi="微軟正黑體" w:hint="eastAsia"/>
          <w:color w:val="000000" w:themeColor="text1"/>
        </w:rPr>
        <w:t>採</w:t>
      </w:r>
      <w:proofErr w:type="gramEnd"/>
      <w:r w:rsidRPr="005439FA">
        <w:rPr>
          <w:rFonts w:hAnsi="微軟正黑體" w:hint="eastAsia"/>
          <w:color w:val="000000" w:themeColor="text1"/>
        </w:rPr>
        <w:t>研討會模式，以投稿方式參與，獲選同學參加期末專案分享，並有額外加分。</w:t>
      </w:r>
    </w:p>
    <w:p w:rsidR="005439FA" w:rsidRPr="005439FA" w:rsidRDefault="005439FA" w:rsidP="005439FA">
      <w:pPr>
        <w:pStyle w:val="Default"/>
        <w:spacing w:line="400" w:lineRule="exact"/>
        <w:rPr>
          <w:rFonts w:hAnsi="微軟正黑體"/>
          <w:color w:val="000000" w:themeColor="text1"/>
        </w:rPr>
      </w:pPr>
      <w:r w:rsidRPr="005439FA">
        <w:rPr>
          <w:rFonts w:hAnsi="微軟正黑體" w:hint="eastAsia"/>
          <w:color w:val="000000" w:themeColor="text1"/>
        </w:rPr>
        <w:t>●</w:t>
      </w:r>
      <w:r w:rsidRPr="005439FA">
        <w:rPr>
          <w:rFonts w:hAnsi="微軟正黑體" w:hint="eastAsia"/>
          <w:color w:val="000000" w:themeColor="text1"/>
        </w:rPr>
        <w:tab/>
        <w:t>上課參與 5%</w:t>
      </w:r>
    </w:p>
    <w:p w:rsidR="005439FA" w:rsidRPr="005439FA" w:rsidRDefault="005439FA" w:rsidP="005439FA">
      <w:pPr>
        <w:pStyle w:val="Default"/>
        <w:spacing w:line="400" w:lineRule="exact"/>
        <w:rPr>
          <w:rFonts w:hAnsi="微軟正黑體"/>
          <w:color w:val="000000" w:themeColor="text1"/>
        </w:rPr>
      </w:pPr>
      <w:r w:rsidRPr="005439FA">
        <w:rPr>
          <w:rFonts w:hAnsi="微軟正黑體"/>
          <w:color w:val="000000" w:themeColor="text1"/>
        </w:rPr>
        <w:t xml:space="preserve"> </w:t>
      </w:r>
    </w:p>
    <w:p w:rsidR="005439FA" w:rsidRPr="005439FA" w:rsidRDefault="005439FA" w:rsidP="005439FA">
      <w:pPr>
        <w:pStyle w:val="Default"/>
        <w:spacing w:line="400" w:lineRule="exact"/>
        <w:rPr>
          <w:rFonts w:hAnsi="微軟正黑體"/>
          <w:color w:val="000000" w:themeColor="text1"/>
        </w:rPr>
      </w:pPr>
      <w:r w:rsidRPr="005439FA">
        <w:rPr>
          <w:rFonts w:hAnsi="微軟正黑體" w:hint="eastAsia"/>
          <w:color w:val="000000" w:themeColor="text1"/>
        </w:rPr>
        <w:t>非常鼓勵同學在「直播」時間參與課程，另外上課互動、參與討論等等，皆會列入考量。</w:t>
      </w:r>
    </w:p>
    <w:p w:rsidR="005439FA" w:rsidRPr="005439FA" w:rsidRDefault="005439FA" w:rsidP="005439FA">
      <w:pPr>
        <w:pStyle w:val="Default"/>
        <w:spacing w:line="400" w:lineRule="exact"/>
        <w:rPr>
          <w:rFonts w:hAnsi="微軟正黑體"/>
          <w:color w:val="000000" w:themeColor="text1"/>
        </w:rPr>
      </w:pPr>
      <w:r w:rsidRPr="005439FA">
        <w:rPr>
          <w:rFonts w:hAnsi="微軟正黑體" w:hint="eastAsia"/>
          <w:color w:val="000000" w:themeColor="text1"/>
        </w:rPr>
        <w:t>●</w:t>
      </w:r>
      <w:r w:rsidRPr="005439FA">
        <w:rPr>
          <w:rFonts w:hAnsi="微軟正黑體" w:hint="eastAsia"/>
          <w:color w:val="000000" w:themeColor="text1"/>
        </w:rPr>
        <w:tab/>
        <w:t>額外加分</w:t>
      </w:r>
    </w:p>
    <w:p w:rsidR="005439FA" w:rsidRPr="005439FA" w:rsidRDefault="005439FA" w:rsidP="005439FA">
      <w:pPr>
        <w:pStyle w:val="Default"/>
        <w:spacing w:line="400" w:lineRule="exact"/>
        <w:rPr>
          <w:rFonts w:hAnsi="微軟正黑體"/>
          <w:color w:val="000000" w:themeColor="text1"/>
        </w:rPr>
      </w:pPr>
      <w:r w:rsidRPr="005439FA">
        <w:rPr>
          <w:rFonts w:hAnsi="微軟正黑體" w:hint="eastAsia"/>
          <w:color w:val="000000" w:themeColor="text1"/>
        </w:rPr>
        <w:t>課程有「閃電秀」安排，同學們可自由報名，在每次上課第三節時，以 5 分鐘內的時間，分享自己對生成式 AI 相關的心得。每次上課最多可接受 5 位同學的分享。</w:t>
      </w:r>
    </w:p>
    <w:p w:rsidR="005439FA" w:rsidRPr="005439FA" w:rsidRDefault="005439FA" w:rsidP="005439FA">
      <w:pPr>
        <w:pStyle w:val="Default"/>
        <w:spacing w:line="400" w:lineRule="exact"/>
        <w:rPr>
          <w:rFonts w:hAnsi="微軟正黑體"/>
          <w:color w:val="000000" w:themeColor="text1"/>
        </w:rPr>
      </w:pPr>
      <w:r w:rsidRPr="005439FA">
        <w:rPr>
          <w:rFonts w:hAnsi="微軟正黑體" w:hint="eastAsia"/>
          <w:color w:val="000000" w:themeColor="text1"/>
        </w:rPr>
        <w:t>課程要求</w:t>
      </w:r>
    </w:p>
    <w:p w:rsidR="005439FA" w:rsidRPr="005439FA" w:rsidRDefault="005439FA" w:rsidP="005439FA">
      <w:pPr>
        <w:pStyle w:val="Default"/>
        <w:spacing w:line="400" w:lineRule="exact"/>
        <w:rPr>
          <w:rFonts w:hAnsi="微軟正黑體"/>
          <w:color w:val="000000" w:themeColor="text1"/>
        </w:rPr>
      </w:pPr>
      <w:r w:rsidRPr="005439FA">
        <w:rPr>
          <w:rFonts w:hAnsi="微軟正黑體" w:hint="eastAsia"/>
          <w:color w:val="000000" w:themeColor="text1"/>
        </w:rPr>
        <w:t>1.</w:t>
      </w:r>
      <w:r w:rsidRPr="005439FA">
        <w:rPr>
          <w:rFonts w:hAnsi="微軟正黑體" w:hint="eastAsia"/>
          <w:color w:val="000000" w:themeColor="text1"/>
        </w:rPr>
        <w:tab/>
        <w:t xml:space="preserve">會使用 Google </w:t>
      </w:r>
      <w:proofErr w:type="spellStart"/>
      <w:r w:rsidRPr="005439FA">
        <w:rPr>
          <w:rFonts w:hAnsi="微軟正黑體" w:hint="eastAsia"/>
          <w:color w:val="000000" w:themeColor="text1"/>
        </w:rPr>
        <w:t>Colab</w:t>
      </w:r>
      <w:proofErr w:type="spellEnd"/>
      <w:r w:rsidRPr="005439FA">
        <w:rPr>
          <w:rFonts w:hAnsi="微軟正黑體" w:hint="eastAsia"/>
          <w:color w:val="000000" w:themeColor="text1"/>
        </w:rPr>
        <w:t xml:space="preserve"> 雲端運算平台，請同學準備好自己的 Google 帳號。本課程的作業應該免費版就足夠，但可以考慮自己狀況是否升級。</w:t>
      </w:r>
    </w:p>
    <w:p w:rsidR="005439FA" w:rsidRPr="005439FA" w:rsidRDefault="005439FA" w:rsidP="005439FA">
      <w:pPr>
        <w:pStyle w:val="Default"/>
        <w:spacing w:line="400" w:lineRule="exact"/>
        <w:rPr>
          <w:rFonts w:hAnsi="微軟正黑體"/>
          <w:color w:val="000000" w:themeColor="text1"/>
        </w:rPr>
      </w:pPr>
      <w:r w:rsidRPr="005439FA">
        <w:rPr>
          <w:rFonts w:hAnsi="微軟正黑體" w:hint="eastAsia"/>
          <w:color w:val="000000" w:themeColor="text1"/>
        </w:rPr>
        <w:t>2.</w:t>
      </w:r>
      <w:r w:rsidRPr="005439FA">
        <w:rPr>
          <w:rFonts w:hAnsi="微軟正黑體" w:hint="eastAsia"/>
          <w:color w:val="000000" w:themeColor="text1"/>
        </w:rPr>
        <w:tab/>
        <w:t xml:space="preserve">建議 (非要求) 於 https://platform.openai.com/ 儲值使用 </w:t>
      </w:r>
      <w:proofErr w:type="spellStart"/>
      <w:r w:rsidRPr="005439FA">
        <w:rPr>
          <w:rFonts w:hAnsi="微軟正黑體" w:hint="eastAsia"/>
          <w:color w:val="000000" w:themeColor="text1"/>
        </w:rPr>
        <w:t>OpenAI</w:t>
      </w:r>
      <w:proofErr w:type="spellEnd"/>
      <w:r w:rsidRPr="005439FA">
        <w:rPr>
          <w:rFonts w:hAnsi="微軟正黑體" w:hint="eastAsia"/>
          <w:color w:val="000000" w:themeColor="text1"/>
        </w:rPr>
        <w:t xml:space="preserve"> API 的</w:t>
      </w:r>
    </w:p>
    <w:p w:rsidR="005439FA" w:rsidRPr="005439FA" w:rsidRDefault="005439FA" w:rsidP="005439FA">
      <w:pPr>
        <w:pStyle w:val="Default"/>
        <w:spacing w:line="400" w:lineRule="exact"/>
        <w:rPr>
          <w:rFonts w:hAnsi="微軟正黑體"/>
          <w:color w:val="000000" w:themeColor="text1"/>
        </w:rPr>
      </w:pPr>
      <w:r w:rsidRPr="005439FA">
        <w:rPr>
          <w:rFonts w:hAnsi="微軟正黑體" w:hint="eastAsia"/>
          <w:color w:val="000000" w:themeColor="text1"/>
        </w:rPr>
        <w:t xml:space="preserve">credit，應該 5 美金就完全足夠課程的需求。課程中我們還是會提供其他免費的方案，但使用 </w:t>
      </w:r>
      <w:proofErr w:type="spellStart"/>
      <w:r w:rsidRPr="005439FA">
        <w:rPr>
          <w:rFonts w:hAnsi="微軟正黑體" w:hint="eastAsia"/>
          <w:color w:val="000000" w:themeColor="text1"/>
        </w:rPr>
        <w:t>OpenAI</w:t>
      </w:r>
      <w:proofErr w:type="spellEnd"/>
      <w:r w:rsidRPr="005439FA">
        <w:rPr>
          <w:rFonts w:hAnsi="微軟正黑體" w:hint="eastAsia"/>
          <w:color w:val="000000" w:themeColor="text1"/>
        </w:rPr>
        <w:t xml:space="preserve"> API 可能會比較方便 (特別對技術不是那麼熟悉的同學)。</w:t>
      </w:r>
    </w:p>
    <w:p w:rsidR="005439FA" w:rsidRPr="005439FA" w:rsidRDefault="005439FA" w:rsidP="005439FA">
      <w:pPr>
        <w:pStyle w:val="Default"/>
        <w:spacing w:line="400" w:lineRule="exact"/>
        <w:rPr>
          <w:rFonts w:hAnsi="微軟正黑體"/>
          <w:color w:val="000000" w:themeColor="text1"/>
        </w:rPr>
      </w:pPr>
      <w:r w:rsidRPr="005439FA">
        <w:rPr>
          <w:rFonts w:hAnsi="微軟正黑體" w:hint="eastAsia"/>
          <w:color w:val="000000" w:themeColor="text1"/>
        </w:rPr>
        <w:lastRenderedPageBreak/>
        <w:t>3.</w:t>
      </w:r>
      <w:r w:rsidRPr="005439FA">
        <w:rPr>
          <w:rFonts w:hAnsi="微軟正黑體" w:hint="eastAsia"/>
          <w:color w:val="000000" w:themeColor="text1"/>
        </w:rPr>
        <w:tab/>
        <w:t>非常強調不可以抄襲，包括抄襲網路上的作品，或者直接抄襲生成式 AI 產出者，皆是不可接受的。本課程是生成式 AI 課程，使用大型語言模型協作，不但是允許，甚至是鼓勵的。這裡的抄襲是直接下一個 prompt 就能產出的結果，直接當作業是不能接受的。</w:t>
      </w:r>
    </w:p>
    <w:sectPr w:rsidR="005439FA" w:rsidRPr="005439FA" w:rsidSect="00CA31B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40AD" w:rsidRDefault="007B40AD" w:rsidP="005E32DA">
      <w:r>
        <w:separator/>
      </w:r>
    </w:p>
  </w:endnote>
  <w:endnote w:type="continuationSeparator" w:id="0">
    <w:p w:rsidR="007B40AD" w:rsidRDefault="007B40AD" w:rsidP="005E3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altName w:val="Microsoft Jheng Hei Bold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40AD" w:rsidRDefault="007B40AD" w:rsidP="005E32DA">
      <w:r>
        <w:separator/>
      </w:r>
    </w:p>
  </w:footnote>
  <w:footnote w:type="continuationSeparator" w:id="0">
    <w:p w:rsidR="007B40AD" w:rsidRDefault="007B40AD" w:rsidP="005E32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E86A7F"/>
    <w:multiLevelType w:val="hybridMultilevel"/>
    <w:tmpl w:val="C416F102"/>
    <w:lvl w:ilvl="0" w:tplc="7038779C">
      <w:numFmt w:val="bullet"/>
      <w:lvlText w:val="-"/>
      <w:lvlJc w:val="left"/>
      <w:pPr>
        <w:ind w:left="80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32F6862A">
      <w:numFmt w:val="bullet"/>
      <w:lvlText w:val="•"/>
      <w:lvlJc w:val="left"/>
      <w:pPr>
        <w:ind w:left="1712" w:hanging="360"/>
      </w:pPr>
      <w:rPr>
        <w:rFonts w:hint="default"/>
        <w:lang w:val="en-US" w:eastAsia="en-US" w:bidi="ar-SA"/>
      </w:rPr>
    </w:lvl>
    <w:lvl w:ilvl="2" w:tplc="66A682F6">
      <w:numFmt w:val="bullet"/>
      <w:lvlText w:val="•"/>
      <w:lvlJc w:val="left"/>
      <w:pPr>
        <w:ind w:left="2625" w:hanging="360"/>
      </w:pPr>
      <w:rPr>
        <w:rFonts w:hint="default"/>
        <w:lang w:val="en-US" w:eastAsia="en-US" w:bidi="ar-SA"/>
      </w:rPr>
    </w:lvl>
    <w:lvl w:ilvl="3" w:tplc="BFEA0F24">
      <w:numFmt w:val="bullet"/>
      <w:lvlText w:val="•"/>
      <w:lvlJc w:val="left"/>
      <w:pPr>
        <w:ind w:left="3538" w:hanging="360"/>
      </w:pPr>
      <w:rPr>
        <w:rFonts w:hint="default"/>
        <w:lang w:val="en-US" w:eastAsia="en-US" w:bidi="ar-SA"/>
      </w:rPr>
    </w:lvl>
    <w:lvl w:ilvl="4" w:tplc="50207610">
      <w:numFmt w:val="bullet"/>
      <w:lvlText w:val="•"/>
      <w:lvlJc w:val="left"/>
      <w:pPr>
        <w:ind w:left="4450" w:hanging="360"/>
      </w:pPr>
      <w:rPr>
        <w:rFonts w:hint="default"/>
        <w:lang w:val="en-US" w:eastAsia="en-US" w:bidi="ar-SA"/>
      </w:rPr>
    </w:lvl>
    <w:lvl w:ilvl="5" w:tplc="A844C420">
      <w:numFmt w:val="bullet"/>
      <w:lvlText w:val="•"/>
      <w:lvlJc w:val="left"/>
      <w:pPr>
        <w:ind w:left="5363" w:hanging="360"/>
      </w:pPr>
      <w:rPr>
        <w:rFonts w:hint="default"/>
        <w:lang w:val="en-US" w:eastAsia="en-US" w:bidi="ar-SA"/>
      </w:rPr>
    </w:lvl>
    <w:lvl w:ilvl="6" w:tplc="A7E68E54">
      <w:numFmt w:val="bullet"/>
      <w:lvlText w:val="•"/>
      <w:lvlJc w:val="left"/>
      <w:pPr>
        <w:ind w:left="6276" w:hanging="360"/>
      </w:pPr>
      <w:rPr>
        <w:rFonts w:hint="default"/>
        <w:lang w:val="en-US" w:eastAsia="en-US" w:bidi="ar-SA"/>
      </w:rPr>
    </w:lvl>
    <w:lvl w:ilvl="7" w:tplc="8F7C0C12">
      <w:numFmt w:val="bullet"/>
      <w:lvlText w:val="•"/>
      <w:lvlJc w:val="left"/>
      <w:pPr>
        <w:ind w:left="7189" w:hanging="360"/>
      </w:pPr>
      <w:rPr>
        <w:rFonts w:hint="default"/>
        <w:lang w:val="en-US" w:eastAsia="en-US" w:bidi="ar-SA"/>
      </w:rPr>
    </w:lvl>
    <w:lvl w:ilvl="8" w:tplc="4BD6DD0A">
      <w:numFmt w:val="bullet"/>
      <w:lvlText w:val="•"/>
      <w:lvlJc w:val="left"/>
      <w:pPr>
        <w:ind w:left="8101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35570382"/>
    <w:multiLevelType w:val="hybridMultilevel"/>
    <w:tmpl w:val="72F47E0C"/>
    <w:lvl w:ilvl="0" w:tplc="25B4CA0A">
      <w:start w:val="1"/>
      <w:numFmt w:val="decimal"/>
      <w:lvlText w:val="%1."/>
      <w:lvlJc w:val="left"/>
      <w:pPr>
        <w:ind w:left="109" w:hanging="277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7B643048">
      <w:numFmt w:val="bullet"/>
      <w:lvlText w:val="•"/>
      <w:lvlJc w:val="left"/>
      <w:pPr>
        <w:ind w:left="850" w:hanging="277"/>
      </w:pPr>
      <w:rPr>
        <w:rFonts w:hint="default"/>
        <w:lang w:val="en-US" w:eastAsia="en-US" w:bidi="ar-SA"/>
      </w:rPr>
    </w:lvl>
    <w:lvl w:ilvl="2" w:tplc="C9D6B67A">
      <w:numFmt w:val="bullet"/>
      <w:lvlText w:val="•"/>
      <w:lvlJc w:val="left"/>
      <w:pPr>
        <w:ind w:left="1600" w:hanging="277"/>
      </w:pPr>
      <w:rPr>
        <w:rFonts w:hint="default"/>
        <w:lang w:val="en-US" w:eastAsia="en-US" w:bidi="ar-SA"/>
      </w:rPr>
    </w:lvl>
    <w:lvl w:ilvl="3" w:tplc="DD92AA22">
      <w:numFmt w:val="bullet"/>
      <w:lvlText w:val="•"/>
      <w:lvlJc w:val="left"/>
      <w:pPr>
        <w:ind w:left="2350" w:hanging="277"/>
      </w:pPr>
      <w:rPr>
        <w:rFonts w:hint="default"/>
        <w:lang w:val="en-US" w:eastAsia="en-US" w:bidi="ar-SA"/>
      </w:rPr>
    </w:lvl>
    <w:lvl w:ilvl="4" w:tplc="83665956">
      <w:numFmt w:val="bullet"/>
      <w:lvlText w:val="•"/>
      <w:lvlJc w:val="left"/>
      <w:pPr>
        <w:ind w:left="3100" w:hanging="277"/>
      </w:pPr>
      <w:rPr>
        <w:rFonts w:hint="default"/>
        <w:lang w:val="en-US" w:eastAsia="en-US" w:bidi="ar-SA"/>
      </w:rPr>
    </w:lvl>
    <w:lvl w:ilvl="5" w:tplc="AA5E7246">
      <w:numFmt w:val="bullet"/>
      <w:lvlText w:val="•"/>
      <w:lvlJc w:val="left"/>
      <w:pPr>
        <w:ind w:left="3851" w:hanging="277"/>
      </w:pPr>
      <w:rPr>
        <w:rFonts w:hint="default"/>
        <w:lang w:val="en-US" w:eastAsia="en-US" w:bidi="ar-SA"/>
      </w:rPr>
    </w:lvl>
    <w:lvl w:ilvl="6" w:tplc="4704B834">
      <w:numFmt w:val="bullet"/>
      <w:lvlText w:val="•"/>
      <w:lvlJc w:val="left"/>
      <w:pPr>
        <w:ind w:left="4601" w:hanging="277"/>
      </w:pPr>
      <w:rPr>
        <w:rFonts w:hint="default"/>
        <w:lang w:val="en-US" w:eastAsia="en-US" w:bidi="ar-SA"/>
      </w:rPr>
    </w:lvl>
    <w:lvl w:ilvl="7" w:tplc="586474D2">
      <w:numFmt w:val="bullet"/>
      <w:lvlText w:val="•"/>
      <w:lvlJc w:val="left"/>
      <w:pPr>
        <w:ind w:left="5351" w:hanging="277"/>
      </w:pPr>
      <w:rPr>
        <w:rFonts w:hint="default"/>
        <w:lang w:val="en-US" w:eastAsia="en-US" w:bidi="ar-SA"/>
      </w:rPr>
    </w:lvl>
    <w:lvl w:ilvl="8" w:tplc="0302D0CE">
      <w:numFmt w:val="bullet"/>
      <w:lvlText w:val="•"/>
      <w:lvlJc w:val="left"/>
      <w:pPr>
        <w:ind w:left="6101" w:hanging="277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5D0"/>
    <w:rsid w:val="000F78E4"/>
    <w:rsid w:val="00202700"/>
    <w:rsid w:val="002B75D0"/>
    <w:rsid w:val="00402654"/>
    <w:rsid w:val="00431801"/>
    <w:rsid w:val="0043739B"/>
    <w:rsid w:val="005439FA"/>
    <w:rsid w:val="005A2D65"/>
    <w:rsid w:val="005E32DA"/>
    <w:rsid w:val="007B40AD"/>
    <w:rsid w:val="008C2AD3"/>
    <w:rsid w:val="00A91DDE"/>
    <w:rsid w:val="00C61582"/>
    <w:rsid w:val="00C914F1"/>
    <w:rsid w:val="00CA31BE"/>
    <w:rsid w:val="00D63082"/>
    <w:rsid w:val="00D8418E"/>
    <w:rsid w:val="00E74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24C71B"/>
  <w15:chartTrackingRefBased/>
  <w15:docId w15:val="{50D03F5B-3EB6-49FE-9BEC-659B4822D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unhideWhenUsed/>
    <w:qFormat/>
    <w:rsid w:val="00CA31BE"/>
    <w:pPr>
      <w:autoSpaceDE w:val="0"/>
      <w:autoSpaceDN w:val="0"/>
      <w:ind w:left="518"/>
      <w:outlineLvl w:val="1"/>
    </w:pPr>
    <w:rPr>
      <w:rFonts w:ascii="微軟正黑體" w:eastAsia="微軟正黑體" w:hAnsi="微軟正黑體" w:cs="微軟正黑體"/>
      <w:kern w:val="0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B75D0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5E32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E32D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E32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E32DA"/>
    <w:rPr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CA31BE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A31BE"/>
    <w:pPr>
      <w:autoSpaceDE w:val="0"/>
      <w:autoSpaceDN w:val="0"/>
      <w:spacing w:before="108"/>
    </w:pPr>
    <w:rPr>
      <w:rFonts w:ascii="微軟正黑體" w:eastAsia="微軟正黑體" w:hAnsi="微軟正黑體" w:cs="微軟正黑體"/>
      <w:kern w:val="0"/>
      <w:sz w:val="22"/>
      <w:lang w:eastAsia="en-US"/>
    </w:rPr>
  </w:style>
  <w:style w:type="character" w:customStyle="1" w:styleId="20">
    <w:name w:val="標題 2 字元"/>
    <w:basedOn w:val="a0"/>
    <w:link w:val="2"/>
    <w:uiPriority w:val="9"/>
    <w:rsid w:val="00CA31BE"/>
    <w:rPr>
      <w:rFonts w:ascii="微軟正黑體" w:eastAsia="微軟正黑體" w:hAnsi="微軟正黑體" w:cs="微軟正黑體"/>
      <w:kern w:val="0"/>
      <w:sz w:val="28"/>
      <w:szCs w:val="28"/>
      <w:lang w:eastAsia="en-US"/>
    </w:rPr>
  </w:style>
  <w:style w:type="paragraph" w:styleId="a7">
    <w:name w:val="Body Text"/>
    <w:basedOn w:val="a"/>
    <w:link w:val="a8"/>
    <w:uiPriority w:val="1"/>
    <w:qFormat/>
    <w:rsid w:val="00CA31BE"/>
    <w:pPr>
      <w:autoSpaceDE w:val="0"/>
      <w:autoSpaceDN w:val="0"/>
    </w:pPr>
    <w:rPr>
      <w:rFonts w:ascii="微軟正黑體" w:eastAsia="微軟正黑體" w:hAnsi="微軟正黑體" w:cs="微軟正黑體"/>
      <w:kern w:val="0"/>
      <w:szCs w:val="24"/>
      <w:lang w:eastAsia="en-US"/>
    </w:rPr>
  </w:style>
  <w:style w:type="character" w:customStyle="1" w:styleId="a8">
    <w:name w:val="本文 字元"/>
    <w:basedOn w:val="a0"/>
    <w:link w:val="a7"/>
    <w:uiPriority w:val="1"/>
    <w:rsid w:val="00CA31BE"/>
    <w:rPr>
      <w:rFonts w:ascii="微軟正黑體" w:eastAsia="微軟正黑體" w:hAnsi="微軟正黑體" w:cs="微軟正黑體"/>
      <w:kern w:val="0"/>
      <w:szCs w:val="24"/>
      <w:lang w:eastAsia="en-US"/>
    </w:rPr>
  </w:style>
  <w:style w:type="paragraph" w:styleId="a9">
    <w:name w:val="List Paragraph"/>
    <w:basedOn w:val="a"/>
    <w:uiPriority w:val="1"/>
    <w:qFormat/>
    <w:rsid w:val="0043739B"/>
    <w:pPr>
      <w:autoSpaceDE w:val="0"/>
      <w:autoSpaceDN w:val="0"/>
      <w:spacing w:before="298"/>
      <w:ind w:left="1957" w:hanging="359"/>
    </w:pPr>
    <w:rPr>
      <w:rFonts w:ascii="Times New Roman" w:eastAsia="Times New Roman" w:hAnsi="Times New Roman" w:cs="Times New Roman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402</Words>
  <Characters>2296</Characters>
  <Application>Microsoft Office Word</Application>
  <DocSecurity>0</DocSecurity>
  <Lines>19</Lines>
  <Paragraphs>5</Paragraphs>
  <ScaleCrop>false</ScaleCrop>
  <Company/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2025-01-21T08:24:00Z</dcterms:created>
  <dcterms:modified xsi:type="dcterms:W3CDTF">2025-01-21T10:15:00Z</dcterms:modified>
</cp:coreProperties>
</file>